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spacing w:before="65"/>
        <w:ind w:left="120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r>
        <w:rPr>
          <w:rFonts w:ascii="Times New Roman"/>
          <w:b/>
          <w:sz w:val="27"/>
        </w:rPr>
        <w:t>McAfee End User License Agreement</w:t>
      </w:r>
      <w:bookmarkEnd w:id="0"/>
    </w:p>
    <w:p w:rsidR="00C075C0" w:rsidRDefault="00C075C0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119" w:right="267"/>
      </w:pPr>
      <w:r>
        <w:rPr>
          <w:spacing w:val="-1"/>
        </w:rPr>
        <w:t>NOTICE</w:t>
      </w:r>
      <w:r>
        <w:t xml:space="preserve"> TO ALL USERS: PLEASE READ THIS CONTRACT </w:t>
      </w:r>
      <w:r>
        <w:rPr>
          <w:spacing w:val="-1"/>
        </w:rPr>
        <w:t>CAREFULLY.</w:t>
      </w:r>
      <w:r>
        <w:t xml:space="preserve"> BY CLICKING THE</w:t>
      </w:r>
      <w:r>
        <w:rPr>
          <w:spacing w:val="28"/>
        </w:rPr>
        <w:t xml:space="preserve"> </w:t>
      </w:r>
      <w:r>
        <w:rPr>
          <w:spacing w:val="-1"/>
        </w:rPr>
        <w:t>ACCEPT BUTTON OR INSTALLING THE SOFTWARE, YOU (EITHER</w:t>
      </w:r>
      <w:r>
        <w:t xml:space="preserve"> </w:t>
      </w:r>
      <w:r>
        <w:rPr>
          <w:spacing w:val="-1"/>
        </w:rPr>
        <w:t>AN INDIVIDUAL OR</w:t>
      </w:r>
      <w:r>
        <w:t xml:space="preserve"> A</w:t>
      </w:r>
      <w:r>
        <w:rPr>
          <w:spacing w:val="41"/>
        </w:rPr>
        <w:t xml:space="preserve"> </w:t>
      </w:r>
      <w:r>
        <w:rPr>
          <w:spacing w:val="-1"/>
        </w:rPr>
        <w:t>SINGLE ENTITY) AGREE THAT</w:t>
      </w:r>
      <w:r>
        <w:t xml:space="preserve"> </w:t>
      </w:r>
      <w:r>
        <w:rPr>
          <w:spacing w:val="-1"/>
        </w:rPr>
        <w:t>THIS AGREEMENT IS ENFORCEABLE</w:t>
      </w:r>
      <w:r>
        <w:t xml:space="preserve"> LIKE </w:t>
      </w:r>
      <w:r>
        <w:rPr>
          <w:spacing w:val="-1"/>
        </w:rPr>
        <w:t>ANY WRITTEN</w:t>
      </w:r>
      <w:r>
        <w:rPr>
          <w:spacing w:val="40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YOU.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NOT AGREE, CLICK ON</w:t>
      </w:r>
      <w:r>
        <w:rPr>
          <w:spacing w:val="1"/>
        </w:rPr>
        <w:t xml:space="preserve"> </w:t>
      </w:r>
      <w:r>
        <w:t>THE BUTTON THAT</w:t>
      </w:r>
      <w:r>
        <w:rPr>
          <w:spacing w:val="23"/>
        </w:rPr>
        <w:t xml:space="preserve"> </w:t>
      </w:r>
      <w:r>
        <w:rPr>
          <w:spacing w:val="-1"/>
        </w:rPr>
        <w:t>INDICATES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ACCEPT</w:t>
      </w:r>
      <w:r>
        <w:t xml:space="preserve"> THE</w:t>
      </w:r>
      <w:r>
        <w:rPr>
          <w:spacing w:val="-1"/>
        </w:rPr>
        <w:t xml:space="preserve"> </w:t>
      </w:r>
      <w:r>
        <w:t>TERMS OF THIS CONTRACT AND DO NOT</w:t>
      </w:r>
      <w:r>
        <w:rPr>
          <w:spacing w:val="30"/>
        </w:rPr>
        <w:t xml:space="preserve"> </w:t>
      </w:r>
      <w:r>
        <w:t xml:space="preserve">INSTALL THE SOFTWARE. IF YOU </w:t>
      </w:r>
      <w:r>
        <w:rPr>
          <w:spacing w:val="-1"/>
        </w:rPr>
        <w:t>PURCHASED</w:t>
      </w:r>
      <w:r>
        <w:t xml:space="preserve"> THE SOFTWARE ON TANGIBLE </w:t>
      </w:r>
      <w:r>
        <w:rPr>
          <w:spacing w:val="-1"/>
        </w:rPr>
        <w:t>MEDIA</w:t>
      </w:r>
      <w:r>
        <w:rPr>
          <w:spacing w:val="24"/>
        </w:rPr>
        <w:t xml:space="preserve"> </w:t>
      </w:r>
      <w:r>
        <w:rPr>
          <w:spacing w:val="-1"/>
        </w:rPr>
        <w:t>(e.g., CD) WITHOUT THE OPPORTUNIT</w:t>
      </w:r>
      <w:r>
        <w:rPr>
          <w:spacing w:val="-1"/>
        </w:rPr>
        <w:t xml:space="preserve">Y TO </w:t>
      </w:r>
      <w:r>
        <w:t>REVIEW THIS LICENSE AND YOU DO NOT</w:t>
      </w:r>
      <w:r>
        <w:rPr>
          <w:spacing w:val="28"/>
        </w:rPr>
        <w:t xml:space="preserve"> </w:t>
      </w:r>
      <w:r>
        <w:rPr>
          <w:spacing w:val="-1"/>
        </w:rPr>
        <w:t xml:space="preserve">ACCEPT THIS CONTRACT, YOU MAY OBTAIN </w:t>
      </w:r>
      <w:r>
        <w:t>A</w:t>
      </w:r>
      <w:r>
        <w:rPr>
          <w:spacing w:val="-1"/>
        </w:rPr>
        <w:t xml:space="preserve"> REFUND OF</w:t>
      </w:r>
      <w:r>
        <w:t xml:space="preserve"> </w:t>
      </w:r>
      <w:r>
        <w:rPr>
          <w:spacing w:val="-1"/>
        </w:rPr>
        <w:t>THE AMOUNT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30"/>
        </w:rPr>
        <w:t xml:space="preserve"> </w:t>
      </w:r>
      <w:r>
        <w:rPr>
          <w:spacing w:val="-1"/>
        </w:rPr>
        <w:t>ORIGINALLY PAID IF YOU: (A) DO NOT USE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AND</w:t>
      </w:r>
      <w:r>
        <w:t xml:space="preserve"> (B)</w:t>
      </w:r>
      <w:r>
        <w:rPr>
          <w:spacing w:val="-1"/>
        </w:rPr>
        <w:t xml:space="preserve"> RETURN IT, WITH</w:t>
      </w:r>
      <w:r>
        <w:rPr>
          <w:spacing w:val="34"/>
        </w:rPr>
        <w:t xml:space="preserve"> </w:t>
      </w:r>
      <w:r>
        <w:t>PROOF OF PAYMENT, WITHIN THIRTY (30)</w:t>
      </w:r>
      <w:r>
        <w:rPr>
          <w:spacing w:val="-1"/>
        </w:rPr>
        <w:t xml:space="preserve"> </w:t>
      </w:r>
      <w:r>
        <w:t>DAYS OF THE PURCHASE DATE TO THE</w:t>
      </w:r>
      <w:r>
        <w:t xml:space="preserve"> LOCATION FROM WHICH IT WAS OBTAINED.</w:t>
      </w:r>
    </w:p>
    <w:p w:rsidR="00C075C0" w:rsidRDefault="00C075C0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numPr>
          <w:ilvl w:val="0"/>
          <w:numId w:val="1"/>
        </w:numPr>
        <w:tabs>
          <w:tab w:val="left" w:pos="720"/>
        </w:tabs>
        <w:ind w:hanging="34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Definitions</w:t>
      </w:r>
    </w:p>
    <w:p w:rsidR="00C075C0" w:rsidRDefault="00C075C0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C075C0" w:rsidRDefault="009F31FB">
      <w:pPr>
        <w:pStyle w:val="BodyText"/>
        <w:numPr>
          <w:ilvl w:val="1"/>
          <w:numId w:val="1"/>
        </w:numPr>
        <w:tabs>
          <w:tab w:val="left" w:pos="1321"/>
        </w:tabs>
        <w:spacing w:line="271" w:lineRule="exact"/>
        <w:ind w:hanging="347"/>
      </w:pPr>
      <w:r>
        <w:rPr>
          <w:spacing w:val="-1"/>
        </w:rPr>
        <w:t xml:space="preserve">"Software" means (a) all of the contents of </w:t>
      </w:r>
      <w:r>
        <w:t>the files, download packages, disk(s), CD-ROM</w:t>
      </w:r>
    </w:p>
    <w:p w:rsidR="00C075C0" w:rsidRDefault="009F31FB">
      <w:pPr>
        <w:pStyle w:val="BodyText"/>
        <w:spacing w:before="3" w:line="231" w:lineRule="auto"/>
        <w:ind w:left="1320" w:right="149"/>
      </w:pPr>
      <w:r>
        <w:t>(s) or other media (including electronic media)</w:t>
      </w:r>
      <w:r>
        <w:rPr>
          <w:spacing w:val="-1"/>
        </w:rPr>
        <w:t xml:space="preserve"> </w:t>
      </w:r>
      <w:r>
        <w:t>with which this Agreement is provided or such contents as are host</w:t>
      </w:r>
      <w:r>
        <w:t>ed by McAfee or its</w:t>
      </w:r>
      <w:r>
        <w:rPr>
          <w:spacing w:val="-1"/>
        </w:rPr>
        <w:t xml:space="preserve"> </w:t>
      </w:r>
      <w:r>
        <w:t xml:space="preserve">distributors, resellers, </w:t>
      </w:r>
      <w:r>
        <w:rPr>
          <w:spacing w:val="-1"/>
        </w:rPr>
        <w:t>OEM/MSP partners, or</w:t>
      </w:r>
      <w:r>
        <w:rPr>
          <w:spacing w:val="22"/>
        </w:rPr>
        <w:t xml:space="preserve"> </w:t>
      </w:r>
      <w:r>
        <w:t xml:space="preserve">other business partners </w:t>
      </w:r>
      <w:r>
        <w:rPr>
          <w:spacing w:val="-1"/>
        </w:rPr>
        <w:t>(collectively</w:t>
      </w:r>
      <w:r>
        <w:t xml:space="preserve"> "Authorized Partner(s)"),</w:t>
      </w:r>
      <w:r>
        <w:rPr>
          <w:spacing w:val="-2"/>
        </w:rPr>
        <w:t xml:space="preserve"> </w:t>
      </w:r>
      <w:r>
        <w:t>including but not limited to</w:t>
      </w:r>
    </w:p>
    <w:p w:rsidR="00C075C0" w:rsidRDefault="009F31FB">
      <w:pPr>
        <w:pStyle w:val="BodyText"/>
        <w:spacing w:line="231" w:lineRule="auto"/>
        <w:ind w:left="1320" w:right="149"/>
      </w:pPr>
      <w:r>
        <w:rPr>
          <w:spacing w:val="-1"/>
        </w:rPr>
        <w:t>(i) McAfee or third party computer</w:t>
      </w:r>
      <w:r>
        <w:t xml:space="preserve"> information or </w:t>
      </w:r>
      <w:r>
        <w:rPr>
          <w:spacing w:val="-1"/>
        </w:rPr>
        <w:t>software;</w:t>
      </w:r>
      <w:r>
        <w:t xml:space="preserve"> (ii) related explanatory</w:t>
      </w:r>
      <w:r>
        <w:rPr>
          <w:spacing w:val="39"/>
        </w:rPr>
        <w:t xml:space="preserve"> </w:t>
      </w:r>
      <w:r>
        <w:t>materials in</w:t>
      </w:r>
      <w:r>
        <w:t xml:space="preserve"> printed, electronic, or online </w:t>
      </w:r>
      <w:r>
        <w:rPr>
          <w:spacing w:val="-1"/>
        </w:rPr>
        <w:t>form,</w:t>
      </w:r>
      <w:r>
        <w:t xml:space="preserve"> including information on the term of your</w:t>
      </w:r>
      <w:r>
        <w:rPr>
          <w:spacing w:val="24"/>
        </w:rPr>
        <w:t xml:space="preserve"> </w:t>
      </w:r>
      <w:r>
        <w:t>license ("Documentation"); and (b) upgrades,</w:t>
      </w:r>
      <w:r>
        <w:rPr>
          <w:spacing w:val="-1"/>
        </w:rPr>
        <w:t xml:space="preserve"> modified or subsequent versions and updates</w:t>
      </w:r>
      <w:r>
        <w:rPr>
          <w:spacing w:val="25"/>
        </w:rPr>
        <w:t xml:space="preserve"> </w:t>
      </w:r>
      <w:r>
        <w:t>(collectively "Updates"), of the Software,</w:t>
      </w:r>
      <w:r>
        <w:rPr>
          <w:spacing w:val="-1"/>
        </w:rPr>
        <w:t xml:space="preserve"> </w:t>
      </w:r>
      <w:r>
        <w:t>if any, licensed to you by McAfee or an Auth</w:t>
      </w:r>
      <w:r>
        <w:t xml:space="preserve">orized Partner as part of a </w:t>
      </w:r>
      <w:r>
        <w:rPr>
          <w:spacing w:val="-1"/>
        </w:rPr>
        <w:t>maintenance contract or service</w:t>
      </w:r>
      <w:r>
        <w:t xml:space="preserve"> subscription.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21"/>
        </w:tabs>
        <w:spacing w:before="3" w:line="266" w:lineRule="exact"/>
        <w:ind w:right="526" w:hanging="360"/>
      </w:pPr>
      <w:r>
        <w:rPr>
          <w:spacing w:val="-1"/>
        </w:rPr>
        <w:t>"Use"</w:t>
      </w:r>
      <w:r>
        <w:t xml:space="preserve"> or "Using" means to </w:t>
      </w:r>
      <w:r>
        <w:rPr>
          <w:spacing w:val="-1"/>
        </w:rPr>
        <w:t>access,</w:t>
      </w:r>
      <w:r>
        <w:rPr>
          <w:spacing w:val="1"/>
        </w:rPr>
        <w:t xml:space="preserve"> </w:t>
      </w:r>
      <w:r>
        <w:t>install,</w:t>
      </w:r>
      <w:r>
        <w:rPr>
          <w:spacing w:val="-1"/>
        </w:rPr>
        <w:t xml:space="preserve"> </w:t>
      </w:r>
      <w:r>
        <w:t>download, copy or otherwise benefit from the</w:t>
      </w:r>
      <w:r>
        <w:rPr>
          <w:spacing w:val="28"/>
        </w:rPr>
        <w:t xml:space="preserve"> </w:t>
      </w:r>
      <w:r>
        <w:t>Software.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21"/>
        </w:tabs>
        <w:spacing w:line="266" w:lineRule="exact"/>
        <w:ind w:right="422" w:hanging="347"/>
      </w:pPr>
      <w:r>
        <w:rPr>
          <w:spacing w:val="-1"/>
        </w:rPr>
        <w:t xml:space="preserve">"Permitted Number" means one (1) unless </w:t>
      </w:r>
      <w:r>
        <w:t>otherwise indicated under a valid license (e.g.,</w:t>
      </w:r>
      <w:r>
        <w:rPr>
          <w:spacing w:val="27"/>
        </w:rPr>
        <w:t xml:space="preserve"> </w:t>
      </w:r>
      <w:r>
        <w:t>volume license) granted by McAfee</w:t>
      </w:r>
      <w:r>
        <w:rPr>
          <w:spacing w:val="-1"/>
        </w:rPr>
        <w:t xml:space="preserve"> </w:t>
      </w:r>
      <w:r>
        <w:t>or an Authorized Partner.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21"/>
        </w:tabs>
        <w:spacing w:line="266" w:lineRule="exact"/>
        <w:ind w:right="1095" w:hanging="360"/>
      </w:pPr>
      <w:r>
        <w:t>"Computer" means a device that accepts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t xml:space="preserve"> in digital or similar form and</w:t>
      </w:r>
      <w:r>
        <w:rPr>
          <w:spacing w:val="28"/>
        </w:rPr>
        <w:t xml:space="preserve"> </w:t>
      </w:r>
      <w:r>
        <w:rPr>
          <w:spacing w:val="-1"/>
        </w:rPr>
        <w:t>manipulates</w:t>
      </w:r>
      <w:r>
        <w:t xml:space="preserve"> it for a</w:t>
      </w:r>
      <w:r>
        <w:rPr>
          <w:spacing w:val="-1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 xml:space="preserve">result </w:t>
      </w:r>
      <w:r>
        <w:rPr>
          <w:spacing w:val="-1"/>
        </w:rPr>
        <w:t>based</w:t>
      </w:r>
      <w:r>
        <w:t xml:space="preserve"> upon a sequence of ins</w:t>
      </w:r>
      <w:r>
        <w:t>tructions.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21"/>
        </w:tabs>
        <w:spacing w:line="231" w:lineRule="auto"/>
        <w:ind w:right="149" w:hanging="347"/>
      </w:pPr>
      <w:r>
        <w:rPr>
          <w:spacing w:val="-1"/>
        </w:rPr>
        <w:t xml:space="preserve">"McAfee" means (a) McAfee, Inc., </w:t>
      </w:r>
      <w:r>
        <w:t>a</w:t>
      </w:r>
      <w:r>
        <w:rPr>
          <w:spacing w:val="-1"/>
        </w:rPr>
        <w:t xml:space="preserve"> Delaware</w:t>
      </w:r>
      <w:r>
        <w:t xml:space="preserve"> corporation, with offices located at 3965</w:t>
      </w:r>
      <w:r>
        <w:rPr>
          <w:spacing w:val="29"/>
        </w:rPr>
        <w:t xml:space="preserve"> </w:t>
      </w:r>
      <w:r>
        <w:rPr>
          <w:spacing w:val="-1"/>
        </w:rPr>
        <w:t>Freedom Circle, Santa Clara, California 95054 if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purchased</w:t>
      </w:r>
      <w:r>
        <w:t xml:space="preserve"> in the United</w:t>
      </w:r>
      <w:r>
        <w:rPr>
          <w:spacing w:val="31"/>
        </w:rPr>
        <w:t xml:space="preserve"> </w:t>
      </w:r>
      <w:r>
        <w:t xml:space="preserve">States, Mexico, Central America, South </w:t>
      </w:r>
      <w:r>
        <w:rPr>
          <w:spacing w:val="-1"/>
        </w:rPr>
        <w:t xml:space="preserve">America, or the Caribbean; (b) </w:t>
      </w:r>
      <w:r>
        <w:rPr>
          <w:spacing w:val="-1"/>
        </w:rPr>
        <w:t>McAfee Ireland</w:t>
      </w:r>
      <w:r>
        <w:rPr>
          <w:spacing w:val="27"/>
        </w:rPr>
        <w:t xml:space="preserve"> </w:t>
      </w:r>
      <w:r>
        <w:t>Holdings Limited, with offices</w:t>
      </w:r>
      <w:r>
        <w:rPr>
          <w:spacing w:val="-2"/>
        </w:rPr>
        <w:t xml:space="preserve"> </w:t>
      </w:r>
      <w:r>
        <w:t xml:space="preserve">located at 25/28 North Wall </w:t>
      </w:r>
      <w:r>
        <w:rPr>
          <w:spacing w:val="-1"/>
        </w:rPr>
        <w:t>Quay,</w:t>
      </w:r>
      <w:r>
        <w:t xml:space="preserve"> Dublin , Dublin 2 Ireland</w:t>
      </w:r>
      <w:r>
        <w:rPr>
          <w:spacing w:val="24"/>
        </w:rPr>
        <w:t xml:space="preserve"> </w:t>
      </w:r>
      <w:r>
        <w:t xml:space="preserve">if the Software is purchased in Canada, </w:t>
      </w:r>
      <w:r>
        <w:rPr>
          <w:spacing w:val="-1"/>
        </w:rPr>
        <w:t>Europe, the Middle</w:t>
      </w:r>
      <w:r>
        <w:rPr>
          <w:spacing w:val="1"/>
        </w:rPr>
        <w:t xml:space="preserve"> </w:t>
      </w:r>
      <w:r>
        <w:rPr>
          <w:spacing w:val="-1"/>
        </w:rPr>
        <w:t>East, Africa,</w:t>
      </w:r>
      <w:r>
        <w:t xml:space="preserve"> </w:t>
      </w:r>
      <w:r>
        <w:rPr>
          <w:spacing w:val="-1"/>
        </w:rPr>
        <w:t>Asia,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Pacific</w:t>
      </w:r>
      <w:r>
        <w:rPr>
          <w:spacing w:val="26"/>
        </w:rPr>
        <w:t xml:space="preserve"> </w:t>
      </w:r>
      <w:r>
        <w:t xml:space="preserve">Rim; and (c) McAfee Co., Ltd. with offices </w:t>
      </w:r>
      <w:r>
        <w:rPr>
          <w:spacing w:val="-1"/>
        </w:rPr>
        <w:t>located</w:t>
      </w:r>
      <w:r>
        <w:t xml:space="preserve"> at Sh</w:t>
      </w:r>
      <w:r>
        <w:t>ibuya Mark City West Building</w:t>
      </w:r>
    </w:p>
    <w:p w:rsidR="00C075C0" w:rsidRDefault="009F31FB">
      <w:pPr>
        <w:pStyle w:val="BodyText"/>
        <w:spacing w:before="2" w:line="266" w:lineRule="exact"/>
        <w:ind w:left="1320" w:right="149"/>
      </w:pPr>
      <w:r>
        <w:t xml:space="preserve">12-1, Dogenzaka 1-Chrome, Shibuya-ku, </w:t>
      </w:r>
      <w:r>
        <w:rPr>
          <w:spacing w:val="-1"/>
        </w:rPr>
        <w:t>Tokyo</w:t>
      </w:r>
      <w:r>
        <w:t xml:space="preserve"> 150-0043, Japan if the Software is</w:t>
      </w:r>
      <w:r>
        <w:rPr>
          <w:spacing w:val="24"/>
        </w:rPr>
        <w:t xml:space="preserve"> </w:t>
      </w:r>
      <w:r>
        <w:t>purchased in Japan.</w:t>
      </w:r>
    </w:p>
    <w:p w:rsidR="00C075C0" w:rsidRDefault="009F31FB">
      <w:pPr>
        <w:numPr>
          <w:ilvl w:val="0"/>
          <w:numId w:val="1"/>
        </w:numPr>
        <w:tabs>
          <w:tab w:val="left" w:pos="720"/>
        </w:tabs>
        <w:spacing w:line="264" w:lineRule="exact"/>
        <w:ind w:left="7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License</w:t>
      </w:r>
      <w:r>
        <w:rPr>
          <w:rFonts w:ascii="Times New Roman"/>
          <w:b/>
          <w:spacing w:val="-13"/>
          <w:sz w:val="20"/>
        </w:rPr>
        <w:t xml:space="preserve"> </w:t>
      </w:r>
      <w:r>
        <w:rPr>
          <w:rFonts w:ascii="Times New Roman"/>
          <w:b/>
          <w:sz w:val="20"/>
        </w:rPr>
        <w:t>Grant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720" w:right="119"/>
      </w:pPr>
      <w:r>
        <w:t xml:space="preserve">McAfee hereby grants to you a non-exclusive, </w:t>
      </w:r>
      <w:r>
        <w:rPr>
          <w:spacing w:val="-1"/>
        </w:rPr>
        <w:t>non-transferable</w:t>
      </w:r>
      <w:r>
        <w:t xml:space="preserve"> license to Use the Software</w:t>
      </w:r>
      <w:r>
        <w:rPr>
          <w:spacing w:val="30"/>
        </w:rPr>
        <w:t xml:space="preserve"> </w:t>
      </w:r>
      <w:r>
        <w:t xml:space="preserve">subject to any restrictions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herein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usage</w:t>
      </w:r>
      <w: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specified</w:t>
      </w:r>
      <w:r>
        <w:t xml:space="preserve"> on the applicable</w:t>
      </w:r>
      <w:r>
        <w:rPr>
          <w:spacing w:val="1"/>
        </w:rPr>
        <w:t xml:space="preserve"> </w:t>
      </w:r>
      <w:r>
        <w:t>product</w:t>
      </w:r>
      <w:r>
        <w:rPr>
          <w:spacing w:val="33"/>
        </w:rPr>
        <w:t xml:space="preserve"> </w:t>
      </w:r>
      <w:r>
        <w:t xml:space="preserve">packaging included as part of the Documentation. Some third party </w:t>
      </w:r>
      <w:r>
        <w:rPr>
          <w:spacing w:val="-1"/>
        </w:rPr>
        <w:t>materials</w:t>
      </w:r>
      <w:r>
        <w:t xml:space="preserve"> included in the</w:t>
      </w:r>
      <w:r>
        <w:rPr>
          <w:spacing w:val="28"/>
        </w:rPr>
        <w:t xml:space="preserve"> </w:t>
      </w:r>
      <w:r>
        <w:t>Software may be subject to other terms and</w:t>
      </w:r>
      <w:r>
        <w:rPr>
          <w:spacing w:val="1"/>
        </w:rPr>
        <w:t xml:space="preserve"> </w:t>
      </w:r>
      <w:r>
        <w:rPr>
          <w:spacing w:val="-1"/>
        </w:rPr>
        <w:t>conditions,</w:t>
      </w:r>
      <w:r>
        <w:t xml:space="preserve"> which are typ</w:t>
      </w:r>
      <w:r>
        <w:t>ically found in either a "Read</w:t>
      </w:r>
      <w:r>
        <w:rPr>
          <w:spacing w:val="28"/>
        </w:rPr>
        <w:t xml:space="preserve"> </w:t>
      </w:r>
      <w:r>
        <w:t>Me" file or an "About" file in the Software.</w:t>
      </w:r>
    </w:p>
    <w:p w:rsidR="00C075C0" w:rsidRDefault="009F31FB">
      <w:pPr>
        <w:numPr>
          <w:ilvl w:val="0"/>
          <w:numId w:val="1"/>
        </w:numPr>
        <w:tabs>
          <w:tab w:val="left" w:pos="720"/>
        </w:tabs>
        <w:spacing w:line="267" w:lineRule="exact"/>
        <w:ind w:left="7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Term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Automatic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Renewal.</w:t>
      </w:r>
    </w:p>
    <w:p w:rsidR="00C075C0" w:rsidRDefault="00C075C0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66" w:lineRule="exact"/>
        <w:ind w:left="720" w:right="422"/>
      </w:pP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earlier</w:t>
      </w:r>
      <w:r>
        <w:t xml:space="preserve"> </w:t>
      </w:r>
      <w:r>
        <w:rPr>
          <w:spacing w:val="-1"/>
        </w:rPr>
        <w:t>terminated</w:t>
      </w:r>
      <w:r>
        <w:t xml:space="preserve"> as</w:t>
      </w:r>
      <w:r>
        <w:rPr>
          <w:spacing w:val="-1"/>
        </w:rPr>
        <w:t xml:space="preserve"> set</w:t>
      </w:r>
      <w:r>
        <w:t xml:space="preserve"> </w:t>
      </w:r>
      <w:r>
        <w:rPr>
          <w:spacing w:val="-1"/>
        </w:rPr>
        <w:t>forth</w:t>
      </w:r>
      <w:r>
        <w:t xml:space="preserve"> </w:t>
      </w:r>
      <w:r>
        <w:rPr>
          <w:spacing w:val="-1"/>
        </w:rPr>
        <w:t>herein,</w:t>
      </w:r>
      <w:r>
        <w:t xml:space="preserve"> this</w:t>
      </w:r>
      <w:r>
        <w:rPr>
          <w:spacing w:val="-1"/>
        </w:rPr>
        <w:t xml:space="preserve"> Agreement</w:t>
      </w:r>
      <w:r>
        <w:t xml:space="preserve"> is </w:t>
      </w:r>
      <w:r>
        <w:rPr>
          <w:spacing w:val="-1"/>
        </w:rPr>
        <w:t>effective</w:t>
      </w:r>
      <w:r>
        <w:t xml:space="preserve"> for the term set forth in</w:t>
      </w:r>
      <w:r>
        <w:rPr>
          <w:spacing w:val="91"/>
        </w:rPr>
        <w:t xml:space="preserve"> </w:t>
      </w:r>
      <w:r>
        <w:t xml:space="preserve">the Documentation. If no term is </w:t>
      </w:r>
      <w:r>
        <w:rPr>
          <w:spacing w:val="-1"/>
        </w:rPr>
        <w:t>agreed,</w:t>
      </w:r>
      <w:r>
        <w:t xml:space="preserve"> the defau</w:t>
      </w:r>
      <w:r>
        <w:t>lt term shall be one (1)</w:t>
      </w:r>
      <w:r>
        <w:rPr>
          <w:spacing w:val="-1"/>
        </w:rPr>
        <w:t xml:space="preserve"> </w:t>
      </w:r>
      <w:r>
        <w:t>year from purchase,</w:t>
      </w:r>
    </w:p>
    <w:p w:rsidR="00C075C0" w:rsidRDefault="00C075C0">
      <w:pPr>
        <w:spacing w:line="266" w:lineRule="exact"/>
        <w:sectPr w:rsidR="00C075C0">
          <w:headerReference w:type="default" r:id="rId7"/>
          <w:type w:val="continuous"/>
          <w:pgSz w:w="12240" w:h="15840"/>
          <w:pgMar w:top="260" w:right="960" w:bottom="280" w:left="960" w:header="20" w:footer="720" w:gutter="0"/>
          <w:pgNumType w:start="1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77" w:line="231" w:lineRule="auto"/>
        <w:ind w:left="700" w:right="145"/>
      </w:pP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regards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free</w:t>
      </w:r>
      <w:r>
        <w:t xml:space="preserve"> </w:t>
      </w:r>
      <w:r>
        <w:rPr>
          <w:spacing w:val="-1"/>
        </w:rPr>
        <w:t>version</w:t>
      </w:r>
      <w:r>
        <w:t xml:space="preserve"> of the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t xml:space="preserve"> for which the default term shall be for so</w:t>
      </w:r>
      <w:r>
        <w:rPr>
          <w:spacing w:val="35"/>
        </w:rPr>
        <w:t xml:space="preserve"> </w:t>
      </w:r>
      <w:r>
        <w:t xml:space="preserve">long as McAfee makes such Software </w:t>
      </w:r>
      <w:r>
        <w:rPr>
          <w:spacing w:val="-1"/>
        </w:rPr>
        <w:t>available</w:t>
      </w:r>
      <w:r>
        <w:t xml:space="preserve"> to you. If you have provided McAfee with a valid</w:t>
      </w:r>
      <w:r>
        <w:rPr>
          <w:spacing w:val="28"/>
        </w:rPr>
        <w:t xml:space="preserve"> </w:t>
      </w:r>
      <w:r>
        <w:t>credit card number or an alternate payment</w:t>
      </w:r>
      <w:r>
        <w:rPr>
          <w:spacing w:val="-3"/>
        </w:rPr>
        <w:t xml:space="preserve"> </w:t>
      </w:r>
      <w:r>
        <w:t>method, your subscription will be</w:t>
      </w:r>
      <w:r>
        <w:rPr>
          <w:spacing w:val="1"/>
        </w:rPr>
        <w:t xml:space="preserve"> </w:t>
      </w:r>
      <w:r>
        <w:t>automatically</w:t>
      </w:r>
      <w:r>
        <w:t xml:space="preserve"> renewed (and charged to the account you have </w:t>
      </w:r>
      <w:r>
        <w:rPr>
          <w:spacing w:val="-1"/>
        </w:rPr>
        <w:t>provided)</w:t>
      </w:r>
      <w:r>
        <w:t xml:space="preserve"> for </w:t>
      </w:r>
      <w:r>
        <w:rPr>
          <w:spacing w:val="-1"/>
        </w:rPr>
        <w:t>another</w:t>
      </w:r>
      <w:r>
        <w:t xml:space="preserve"> term at the expiration of your</w:t>
      </w:r>
      <w:r>
        <w:rPr>
          <w:spacing w:val="28"/>
        </w:rPr>
        <w:t xml:space="preserve"> </w:t>
      </w:r>
      <w:r>
        <w:t xml:space="preserve">current term, whenever your local regulations </w:t>
      </w:r>
      <w:r>
        <w:rPr>
          <w:spacing w:val="-1"/>
        </w:rPr>
        <w:t xml:space="preserve">allow, for </w:t>
      </w:r>
      <w:r>
        <w:t>a</w:t>
      </w:r>
      <w:r>
        <w:rPr>
          <w:spacing w:val="-1"/>
        </w:rPr>
        <w:t xml:space="preserve"> fee no greater than McAfee´s then-</w:t>
      </w:r>
      <w:r>
        <w:rPr>
          <w:spacing w:val="28"/>
        </w:rPr>
        <w:t xml:space="preserve"> </w:t>
      </w:r>
      <w:r>
        <w:rPr>
          <w:spacing w:val="-1"/>
        </w:rPr>
        <w:t>current</w:t>
      </w:r>
      <w:r>
        <w:t xml:space="preserve"> </w:t>
      </w:r>
      <w:r>
        <w:rPr>
          <w:spacing w:val="-1"/>
        </w:rPr>
        <w:t>price,</w:t>
      </w:r>
      <w:r>
        <w:t xml:space="preserve"> </w:t>
      </w:r>
      <w:r>
        <w:rPr>
          <w:spacing w:val="-1"/>
        </w:rPr>
        <w:t>excluding</w:t>
      </w:r>
      <w:r>
        <w:t xml:space="preserve"> </w:t>
      </w:r>
      <w:r>
        <w:rPr>
          <w:spacing w:val="-1"/>
        </w:rPr>
        <w:t>promotional</w:t>
      </w:r>
      <w:r>
        <w:t xml:space="preserve"> and discount pricing. The new term will be for the same</w:t>
      </w:r>
      <w:r>
        <w:rPr>
          <w:spacing w:val="28"/>
        </w:rPr>
        <w:t xml:space="preserve"> </w:t>
      </w:r>
      <w:r>
        <w:t>duration as the expired term unless otherwise specified at time of</w:t>
      </w:r>
      <w:r>
        <w:rPr>
          <w:spacing w:val="-1"/>
        </w:rPr>
        <w:t xml:space="preserve"> </w:t>
      </w:r>
      <w:r>
        <w:t>renewal. This renewal will be processed (and your card charged) within 30 days prior to the expiration of the term and each annivers</w:t>
      </w:r>
      <w:r>
        <w:t xml:space="preserve">ary thereafter. If you do not desire to have your subscription </w:t>
      </w:r>
      <w:r>
        <w:rPr>
          <w:spacing w:val="-1"/>
        </w:rPr>
        <w:t>automatically</w:t>
      </w:r>
      <w:r>
        <w:t xml:space="preserve"> renewed, you</w:t>
      </w:r>
      <w:r>
        <w:rPr>
          <w:spacing w:val="24"/>
        </w:rPr>
        <w:t xml:space="preserve"> </w:t>
      </w:r>
      <w:r>
        <w:t>must, prior to the expiration of your subscription term, inform McAfee of your intention not to renew your subscription to the Software. McAfee</w:t>
      </w:r>
      <w:r>
        <w:rPr>
          <w:spacing w:val="-1"/>
        </w:rPr>
        <w:t xml:space="preserve"> </w:t>
      </w:r>
      <w:r>
        <w:t>will send written noti</w:t>
      </w:r>
      <w:r>
        <w:t>ce of your renewal to the</w:t>
      </w:r>
    </w:p>
    <w:p w:rsidR="00C075C0" w:rsidRDefault="009F31FB">
      <w:pPr>
        <w:pStyle w:val="BodyText"/>
        <w:spacing w:line="231" w:lineRule="auto"/>
        <w:ind w:right="124"/>
      </w:pPr>
      <w:r>
        <w:t xml:space="preserve">e-mail address you have provided to McAfee </w:t>
      </w:r>
      <w:r>
        <w:rPr>
          <w:spacing w:val="-1"/>
        </w:rPr>
        <w:t>prior</w:t>
      </w:r>
      <w:r>
        <w:t xml:space="preserve"> to the</w:t>
      </w:r>
      <w:r>
        <w:rPr>
          <w:spacing w:val="1"/>
        </w:rPr>
        <w:t xml:space="preserve"> </w:t>
      </w:r>
      <w:r>
        <w:t>time of your renewal and upon the</w:t>
      </w:r>
      <w:r>
        <w:rPr>
          <w:spacing w:val="23"/>
        </w:rPr>
        <w:t xml:space="preserve"> </w:t>
      </w:r>
      <w:r>
        <w:t xml:space="preserve">renewal of your subscription term. If your </w:t>
      </w:r>
      <w:r>
        <w:rPr>
          <w:spacing w:val="-1"/>
        </w:rPr>
        <w:t>subscription</w:t>
      </w:r>
      <w:r>
        <w:t xml:space="preserve"> is automatically renewed and you request a</w:t>
      </w:r>
      <w:r>
        <w:rPr>
          <w:spacing w:val="22"/>
        </w:rPr>
        <w:t xml:space="preserve"> </w:t>
      </w:r>
      <w:r>
        <w:t>refund of the subscription price within s</w:t>
      </w:r>
      <w:r>
        <w:t>ixty days of the renewal (or any such longer period that McAfee may, in its sole discretion, allow), McAfee</w:t>
      </w:r>
      <w:r>
        <w:rPr>
          <w:spacing w:val="-3"/>
        </w:rPr>
        <w:t xml:space="preserve"> </w:t>
      </w:r>
      <w:r>
        <w:t xml:space="preserve">will refund the full subscription price to you. You must provide current, complete, and </w:t>
      </w:r>
      <w:r>
        <w:rPr>
          <w:spacing w:val="-1"/>
        </w:rPr>
        <w:t>accurate information for your</w:t>
      </w:r>
      <w:r>
        <w:t xml:space="preserve"> </w:t>
      </w:r>
      <w:r>
        <w:rPr>
          <w:spacing w:val="-1"/>
        </w:rPr>
        <w:t>billing</w:t>
      </w:r>
      <w:r>
        <w:t xml:space="preserve"> </w:t>
      </w:r>
      <w:r>
        <w:rPr>
          <w:spacing w:val="-1"/>
        </w:rPr>
        <w:t>account.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t>respo</w:t>
      </w:r>
      <w:r>
        <w:t>nsible for ensuring this</w:t>
      </w:r>
      <w:r>
        <w:rPr>
          <w:spacing w:val="1"/>
        </w:rPr>
        <w:t xml:space="preserve"> </w:t>
      </w:r>
      <w:r>
        <w:t xml:space="preserve">information is </w:t>
      </w:r>
      <w:r>
        <w:rPr>
          <w:spacing w:val="-1"/>
        </w:rPr>
        <w:t>correct</w:t>
      </w:r>
      <w:r>
        <w:t xml:space="preserve"> and must promptly update all information to</w:t>
      </w:r>
      <w:r>
        <w:rPr>
          <w:spacing w:val="25"/>
        </w:rPr>
        <w:t xml:space="preserve"> </w:t>
      </w:r>
      <w:r>
        <w:rPr>
          <w:spacing w:val="-1"/>
        </w:rPr>
        <w:t xml:space="preserve">keep your billing account current, complete, and </w:t>
      </w:r>
      <w:r>
        <w:t>accurate (such as a change in billing address,</w:t>
      </w:r>
      <w:r>
        <w:rPr>
          <w:spacing w:val="28"/>
        </w:rPr>
        <w:t xml:space="preserve"> </w:t>
      </w:r>
      <w:r>
        <w:t xml:space="preserve">credit card number, or credit card expiration </w:t>
      </w:r>
      <w:r>
        <w:rPr>
          <w:spacing w:val="-1"/>
        </w:rPr>
        <w:t>date).</w:t>
      </w:r>
      <w:r>
        <w:t xml:space="preserve"> You must prompt</w:t>
      </w:r>
      <w:r>
        <w:t>ly</w:t>
      </w:r>
      <w:r>
        <w:rPr>
          <w:spacing w:val="-1"/>
        </w:rPr>
        <w:t xml:space="preserve"> notify McAfee if your</w:t>
      </w:r>
      <w:r>
        <w:rPr>
          <w:spacing w:val="26"/>
        </w:rPr>
        <w:t xml:space="preserve"> </w:t>
      </w:r>
      <w:r>
        <w:t>credit card is canceled (for example, for loss</w:t>
      </w:r>
      <w:r>
        <w:rPr>
          <w:spacing w:val="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 xml:space="preserve">theft). Changes to such information can be made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https://home.mcafee.com/Secure/Protected/Login.aspx.</w:t>
      </w:r>
      <w:r>
        <w:t xml:space="preserve"> This</w:t>
      </w:r>
      <w:r>
        <w:rPr>
          <w:spacing w:val="-1"/>
        </w:rPr>
        <w:t xml:space="preserve"> Agreement</w:t>
      </w:r>
      <w:r>
        <w:t xml:space="preserve"> will </w:t>
      </w:r>
      <w:r>
        <w:rPr>
          <w:spacing w:val="-1"/>
        </w:rPr>
        <w:t>terminate</w:t>
      </w:r>
      <w:r>
        <w:rPr>
          <w:spacing w:val="131"/>
        </w:rPr>
        <w:t xml:space="preserve"> </w:t>
      </w:r>
      <w:r>
        <w:rPr>
          <w:spacing w:val="-1"/>
        </w:rPr>
        <w:t>automatically</w:t>
      </w:r>
      <w:r>
        <w:t xml:space="preserve"> if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1"/>
        </w:rPr>
        <w:t>fail</w:t>
      </w:r>
      <w:r>
        <w:t xml:space="preserve"> to comply with </w:t>
      </w:r>
      <w:r>
        <w:rPr>
          <w:spacing w:val="-1"/>
        </w:rPr>
        <w:t>any</w:t>
      </w:r>
      <w:r>
        <w:t xml:space="preserve"> of</w:t>
      </w:r>
      <w:r>
        <w:rPr>
          <w:spacing w:val="-2"/>
        </w:rPr>
        <w:t xml:space="preserve"> </w:t>
      </w:r>
      <w:r>
        <w:t>the limitations or other requirements described</w:t>
      </w:r>
      <w:r>
        <w:rPr>
          <w:spacing w:val="29"/>
        </w:rPr>
        <w:t xml:space="preserve"> </w:t>
      </w:r>
      <w:r>
        <w:t>herein. Upon any termination or expiration of this</w:t>
      </w:r>
      <w:r>
        <w:rPr>
          <w:spacing w:val="-2"/>
        </w:rPr>
        <w:t xml:space="preserve"> </w:t>
      </w:r>
      <w:r>
        <w:t xml:space="preserve">Agreement, you must cease use of the Software </w:t>
      </w:r>
      <w:r>
        <w:rPr>
          <w:spacing w:val="-1"/>
        </w:rPr>
        <w:t>and destroy all copies of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Software and the Documentation.</w:t>
      </w:r>
    </w:p>
    <w:p w:rsidR="00C075C0" w:rsidRDefault="00C075C0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C075C0" w:rsidRDefault="009F31FB">
      <w:pPr>
        <w:pStyle w:val="BodyText"/>
        <w:spacing w:line="231" w:lineRule="auto"/>
        <w:ind w:right="205"/>
      </w:pPr>
      <w:r>
        <w:t>You may terminate this Agreement at any time</w:t>
      </w:r>
      <w:r>
        <w:rPr>
          <w:spacing w:val="-1"/>
        </w:rPr>
        <w:t xml:space="preserve"> </w:t>
      </w:r>
      <w:r>
        <w:t>by destroying the Software and canceling your account. If you are</w:t>
      </w:r>
      <w:r>
        <w:rPr>
          <w:spacing w:val="1"/>
        </w:rPr>
        <w:t xml:space="preserve"> </w:t>
      </w:r>
      <w:r>
        <w:t xml:space="preserve">receiving the Mozy online </w:t>
      </w:r>
      <w:r>
        <w:rPr>
          <w:spacing w:val="-1"/>
        </w:rPr>
        <w:t>Backup</w:t>
      </w:r>
      <w:r>
        <w:t xml:space="preserve"> service via a McAfee partner, please note</w:t>
      </w:r>
      <w:r>
        <w:rPr>
          <w:spacing w:val="24"/>
        </w:rPr>
        <w:t xml:space="preserve"> </w:t>
      </w:r>
      <w:r>
        <w:t xml:space="preserve">that should you cancel the service you are </w:t>
      </w:r>
      <w:r>
        <w:rPr>
          <w:spacing w:val="-1"/>
        </w:rPr>
        <w:t>receiving from that partner, you would also terminate</w:t>
      </w:r>
      <w:r>
        <w:rPr>
          <w:spacing w:val="22"/>
        </w:rPr>
        <w:t xml:space="preserve"> </w:t>
      </w:r>
      <w:r>
        <w:t xml:space="preserve">your agreement to </w:t>
      </w:r>
      <w:r>
        <w:t xml:space="preserve">use the McAfee Online </w:t>
      </w:r>
      <w:r>
        <w:rPr>
          <w:spacing w:val="-1"/>
        </w:rPr>
        <w:t>Backup,</w:t>
      </w:r>
      <w:r>
        <w:t xml:space="preserve"> powered by Mozy product. This Agreement</w:t>
      </w:r>
      <w:r>
        <w:rPr>
          <w:spacing w:val="26"/>
        </w:rPr>
        <w:t xml:space="preserve"> </w:t>
      </w:r>
      <w:r>
        <w:t xml:space="preserve">automatically terminates if you fail to comply </w:t>
      </w:r>
      <w:r>
        <w:rPr>
          <w:spacing w:val="-1"/>
        </w:rPr>
        <w:t>with</w:t>
      </w:r>
      <w:r>
        <w:t xml:space="preserve"> its terms and conditions. McAfee reserves the</w:t>
      </w:r>
      <w:r>
        <w:rPr>
          <w:spacing w:val="23"/>
        </w:rPr>
        <w:t xml:space="preserve"> </w:t>
      </w:r>
      <w:r>
        <w:t>right to refuse or discontinue</w:t>
      </w:r>
      <w:r>
        <w:rPr>
          <w:spacing w:val="-1"/>
        </w:rPr>
        <w:t xml:space="preserve"> </w:t>
      </w:r>
      <w:r>
        <w:t xml:space="preserve">participation to any user at </w:t>
      </w:r>
      <w:r>
        <w:rPr>
          <w:spacing w:val="-1"/>
        </w:rPr>
        <w:t>any</w:t>
      </w:r>
      <w:r>
        <w:t xml:space="preserve"> time at its sole discret</w:t>
      </w:r>
      <w:r>
        <w:t>ion.</w:t>
      </w: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C075C0" w:rsidRDefault="009F31FB">
      <w:pPr>
        <w:pStyle w:val="BodyText"/>
        <w:spacing w:line="266" w:lineRule="exact"/>
        <w:ind w:right="205"/>
      </w:pPr>
      <w:r>
        <w:t xml:space="preserve">You agree that, upon such termination, you will </w:t>
      </w:r>
      <w:r>
        <w:rPr>
          <w:spacing w:val="-1"/>
        </w:rPr>
        <w:t>destroy</w:t>
      </w:r>
      <w:r>
        <w:t xml:space="preserve"> and permanently erase all copies of the</w:t>
      </w:r>
      <w:r>
        <w:rPr>
          <w:spacing w:val="26"/>
        </w:rPr>
        <w:t xml:space="preserve"> </w:t>
      </w:r>
      <w:r>
        <w:t xml:space="preserve">Software and that your access rights to the Service will </w:t>
      </w:r>
      <w:r>
        <w:rPr>
          <w:spacing w:val="-1"/>
        </w:rPr>
        <w:t>immediately</w:t>
      </w:r>
      <w:r>
        <w:t xml:space="preserve"> terminate.</w:t>
      </w:r>
    </w:p>
    <w:p w:rsidR="00C075C0" w:rsidRDefault="00C075C0">
      <w:pPr>
        <w:spacing w:before="10"/>
        <w:rPr>
          <w:rFonts w:ascii="Times New Roman" w:eastAsia="Times New Roman" w:hAnsi="Times New Roman" w:cs="Times New Roman"/>
        </w:rPr>
      </w:pPr>
    </w:p>
    <w:p w:rsidR="00C075C0" w:rsidRDefault="009F31FB">
      <w:pPr>
        <w:pStyle w:val="BodyText"/>
        <w:spacing w:line="231" w:lineRule="auto"/>
        <w:ind w:right="205"/>
      </w:pPr>
      <w:r>
        <w:t>If you fail to renew the</w:t>
      </w:r>
      <w:r>
        <w:rPr>
          <w:spacing w:val="1"/>
        </w:rPr>
        <w:t xml:space="preserve"> </w:t>
      </w:r>
      <w:r>
        <w:t>Service or terminate this</w:t>
      </w:r>
      <w:r>
        <w:rPr>
          <w:spacing w:val="-3"/>
        </w:rPr>
        <w:t xml:space="preserve"> </w:t>
      </w:r>
      <w:r>
        <w:t xml:space="preserve">Agreement, McAfee will not continue to store your Data for any duration beyond the renewal or termination date. It is your responsibility to ensure that you have stored your </w:t>
      </w:r>
      <w:r>
        <w:rPr>
          <w:spacing w:val="-1"/>
        </w:rPr>
        <w:t>Data elsewhere prior to cancelling</w:t>
      </w:r>
      <w:r>
        <w:t xml:space="preserve"> or terminating the Service.</w:t>
      </w:r>
      <w:r>
        <w:rPr>
          <w:spacing w:val="27"/>
        </w:rPr>
        <w:t xml:space="preserve"> </w:t>
      </w:r>
      <w:r>
        <w:t>McAfee has no oblig</w:t>
      </w:r>
      <w:r>
        <w:t xml:space="preserve">ation to provide you with a </w:t>
      </w:r>
      <w:r>
        <w:rPr>
          <w:spacing w:val="-1"/>
        </w:rPr>
        <w:t>copy</w:t>
      </w:r>
      <w:r>
        <w:t xml:space="preserve"> of your Data and may remove and discard</w:t>
      </w:r>
      <w:r>
        <w:rPr>
          <w:spacing w:val="23"/>
        </w:rPr>
        <w:t xml:space="preserve"> </w:t>
      </w:r>
      <w:r>
        <w:t>any Data.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Updates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t>This license is limited to the version of the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1"/>
        </w:rPr>
        <w:t xml:space="preserve"> </w:t>
      </w:r>
      <w:r>
        <w:rPr>
          <w:spacing w:val="-1"/>
        </w:rPr>
        <w:t>delivered by McAfee and does not include</w:t>
      </w:r>
      <w:r>
        <w:rPr>
          <w:spacing w:val="27"/>
        </w:rPr>
        <w:t xml:space="preserve"> </w:t>
      </w:r>
      <w:r>
        <w:t xml:space="preserve">Updates, unless you have purchased a service </w:t>
      </w:r>
      <w:r>
        <w:rPr>
          <w:spacing w:val="-1"/>
        </w:rPr>
        <w:t>subscription</w:t>
      </w:r>
      <w:r>
        <w:t xml:space="preserve"> that entitles you to Updates as</w:t>
      </w:r>
      <w:r>
        <w:rPr>
          <w:spacing w:val="22"/>
        </w:rPr>
        <w:t xml:space="preserve"> </w:t>
      </w:r>
      <w:r>
        <w:t>described in the</w:t>
      </w:r>
      <w:r>
        <w:rPr>
          <w:spacing w:val="1"/>
        </w:rPr>
        <w:t xml:space="preserve"> </w:t>
      </w:r>
      <w:r>
        <w:t xml:space="preserve">Documentation. After the </w:t>
      </w:r>
      <w:r>
        <w:rPr>
          <w:spacing w:val="-1"/>
        </w:rPr>
        <w:t>specified</w:t>
      </w:r>
      <w:r>
        <w:t xml:space="preserve"> maintenance period or service subscription</w:t>
      </w:r>
      <w:r>
        <w:rPr>
          <w:spacing w:val="28"/>
        </w:rPr>
        <w:t xml:space="preserve"> </w:t>
      </w:r>
      <w:r>
        <w:t xml:space="preserve">period has expired, you have no further right to receive any Updates </w:t>
      </w:r>
      <w:r>
        <w:rPr>
          <w:spacing w:val="-1"/>
        </w:rPr>
        <w:t>without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purchase</w:t>
      </w:r>
      <w: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27"/>
        </w:rPr>
        <w:t xml:space="preserve"> </w:t>
      </w:r>
      <w:r>
        <w:t>new maintenance contract or servi</w:t>
      </w:r>
      <w:r>
        <w:t>ce subscription.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Accounts,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Passwords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Security</w:t>
      </w:r>
    </w:p>
    <w:p w:rsidR="00C075C0" w:rsidRDefault="00C075C0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66" w:lineRule="exact"/>
        <w:ind w:left="700" w:right="145"/>
      </w:pPr>
      <w:r>
        <w:t>You must be a registered user to access the</w:t>
      </w:r>
      <w:r>
        <w:rPr>
          <w:spacing w:val="-2"/>
        </w:rPr>
        <w:t xml:space="preserve"> </w:t>
      </w:r>
      <w:r>
        <w:t xml:space="preserve">Service. You are responsible for keeping your password secure. You will be </w:t>
      </w:r>
      <w:r>
        <w:rPr>
          <w:spacing w:val="-1"/>
        </w:rPr>
        <w:t>solely</w:t>
      </w:r>
      <w:r>
        <w:rPr>
          <w:spacing w:val="1"/>
        </w:rPr>
        <w:t xml:space="preserve"> </w:t>
      </w:r>
      <w:r>
        <w:t xml:space="preserve">responsible and liable for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activity</w:t>
      </w:r>
      <w:r>
        <w:t xml:space="preserve"> that occurs under</w:t>
      </w:r>
      <w:r>
        <w:rPr>
          <w:spacing w:val="-1"/>
        </w:rPr>
        <w:t xml:space="preserve"> </w:t>
      </w:r>
      <w:r>
        <w:t>your</w:t>
      </w:r>
    </w:p>
    <w:p w:rsidR="00C075C0" w:rsidRDefault="00C075C0">
      <w:pPr>
        <w:spacing w:line="266" w:lineRule="exact"/>
        <w:sectPr w:rsidR="00C075C0">
          <w:pgSz w:w="12240" w:h="15840"/>
          <w:pgMar w:top="260" w:right="960" w:bottom="280" w:left="980" w:header="20" w:footer="0" w:gutter="0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80" w:line="266" w:lineRule="exact"/>
        <w:ind w:left="700" w:right="145"/>
      </w:pPr>
      <w:r>
        <w:t xml:space="preserve">user name. If you lose your password or the </w:t>
      </w:r>
      <w:r>
        <w:rPr>
          <w:spacing w:val="-1"/>
        </w:rPr>
        <w:t>encryption</w:t>
      </w:r>
      <w:r>
        <w:t xml:space="preserve"> key for your account, you may not be able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Data.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4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Ownership</w:t>
      </w:r>
      <w:r>
        <w:rPr>
          <w:rFonts w:ascii="Times New Roman"/>
          <w:b/>
          <w:spacing w:val="-15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Rights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122"/>
      </w:pPr>
      <w:r>
        <w:t xml:space="preserve">The Software is protected by United States´ </w:t>
      </w:r>
      <w:r>
        <w:rPr>
          <w:spacing w:val="-1"/>
        </w:rPr>
        <w:t>and</w:t>
      </w:r>
      <w:r>
        <w:t xml:space="preserve"> other copyright laws, international treaty</w:t>
      </w:r>
      <w:r>
        <w:rPr>
          <w:spacing w:val="22"/>
        </w:rPr>
        <w:t xml:space="preserve"> </w:t>
      </w:r>
      <w:r>
        <w:t xml:space="preserve">provisions and other applicable laws in the </w:t>
      </w:r>
      <w:r>
        <w:rPr>
          <w:spacing w:val="-1"/>
        </w:rPr>
        <w:t>country</w:t>
      </w:r>
      <w:r>
        <w:t xml:space="preserve"> in which it is being used. McAfee and its</w:t>
      </w:r>
      <w:r>
        <w:rPr>
          <w:spacing w:val="26"/>
        </w:rPr>
        <w:t xml:space="preserve"> </w:t>
      </w:r>
      <w:r>
        <w:t>suppliers own and retain all right,</w:t>
      </w:r>
      <w:r>
        <w:rPr>
          <w:spacing w:val="-1"/>
        </w:rPr>
        <w:t xml:space="preserve"> </w:t>
      </w:r>
      <w:r>
        <w:t>title and interest in and to the</w:t>
      </w:r>
      <w:r>
        <w:rPr>
          <w:spacing w:val="-1"/>
        </w:rPr>
        <w:t xml:space="preserve"> </w:t>
      </w:r>
      <w:r>
        <w:t xml:space="preserve">Software, including all copyrights, patents, trade secret rights, trademarks and other </w:t>
      </w:r>
      <w:r>
        <w:rPr>
          <w:spacing w:val="-1"/>
        </w:rPr>
        <w:t>intell</w:t>
      </w:r>
      <w:r>
        <w:rPr>
          <w:spacing w:val="-1"/>
        </w:rPr>
        <w:t>ectual</w:t>
      </w:r>
      <w:r>
        <w:t xml:space="preserve"> property rights therein. Your</w:t>
      </w:r>
      <w:r>
        <w:rPr>
          <w:spacing w:val="20"/>
        </w:rPr>
        <w:t xml:space="preserve"> </w:t>
      </w:r>
      <w:r>
        <w:rPr>
          <w:spacing w:val="-1"/>
        </w:rPr>
        <w:t>possession, installation, or Use of</w:t>
      </w:r>
      <w:r>
        <w:t xml:space="preserve"> the Software does not transfer to you any title to the intellectual</w:t>
      </w:r>
      <w:r>
        <w:rPr>
          <w:spacing w:val="26"/>
        </w:rPr>
        <w:t xml:space="preserve"> </w:t>
      </w:r>
      <w:r>
        <w:t>property in the Software, and you will not acquire</w:t>
      </w:r>
      <w:r>
        <w:rPr>
          <w:spacing w:val="-1"/>
        </w:rPr>
        <w:t xml:space="preserve"> </w:t>
      </w:r>
      <w:r>
        <w:t xml:space="preserve">any rights to the Software except as expressly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forth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Agreement.</w:t>
      </w:r>
      <w: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copy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and Documentation authorized to be made</w:t>
      </w:r>
      <w:r>
        <w:rPr>
          <w:spacing w:val="31"/>
        </w:rPr>
        <w:t xml:space="preserve"> </w:t>
      </w:r>
      <w:r>
        <w:t xml:space="preserve">hereunder must contain the same proprietary </w:t>
      </w:r>
      <w:r>
        <w:rPr>
          <w:spacing w:val="-1"/>
        </w:rPr>
        <w:t>notices</w:t>
      </w:r>
      <w:r>
        <w:t xml:space="preserve"> that appear on and in the Software and</w:t>
      </w:r>
      <w:r>
        <w:rPr>
          <w:spacing w:val="25"/>
        </w:rPr>
        <w:t xml:space="preserve"> </w:t>
      </w:r>
      <w:r>
        <w:t>Documentation. To the extent you provide any</w:t>
      </w:r>
      <w:r>
        <w:rPr>
          <w:spacing w:val="-2"/>
        </w:rPr>
        <w:t xml:space="preserve"> </w:t>
      </w:r>
      <w:r>
        <w:t xml:space="preserve">comments or suggestions to McAfee, McAfee </w:t>
      </w:r>
      <w:r>
        <w:rPr>
          <w:spacing w:val="-1"/>
        </w:rPr>
        <w:t>s</w:t>
      </w:r>
      <w:r>
        <w:rPr>
          <w:spacing w:val="-1"/>
        </w:rPr>
        <w:t>hall have the right to retain and use any such comments</w:t>
      </w:r>
      <w:r>
        <w:t xml:space="preserve"> or suggestions regarding the Software in</w:t>
      </w:r>
      <w:r>
        <w:rPr>
          <w:spacing w:val="35"/>
        </w:rPr>
        <w:t xml:space="preserve"> </w:t>
      </w:r>
      <w:r>
        <w:rPr>
          <w:spacing w:val="-1"/>
        </w:rPr>
        <w:t>current or future products</w:t>
      </w:r>
      <w:r>
        <w:rPr>
          <w:spacing w:val="1"/>
        </w:rPr>
        <w:t xml:space="preserve"> </w:t>
      </w:r>
      <w:r>
        <w:rPr>
          <w:spacing w:val="-1"/>
        </w:rPr>
        <w:t>or services, without</w:t>
      </w:r>
      <w:r>
        <w:t xml:space="preserve"> further compensation to you or without your</w:t>
      </w:r>
      <w:r>
        <w:rPr>
          <w:spacing w:val="21"/>
        </w:rPr>
        <w:t xml:space="preserve"> </w:t>
      </w:r>
      <w:r>
        <w:t>approval.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before="31" w:line="230" w:lineRule="exact"/>
        <w:ind w:right="1698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Multiple</w:t>
      </w:r>
      <w:r>
        <w:rPr>
          <w:rFonts w:ascii="Times New Roman"/>
          <w:b/>
          <w:spacing w:val="-14"/>
          <w:sz w:val="20"/>
        </w:rPr>
        <w:t xml:space="preserve"> </w:t>
      </w:r>
      <w:r>
        <w:rPr>
          <w:rFonts w:ascii="Times New Roman"/>
          <w:b/>
          <w:sz w:val="20"/>
        </w:rPr>
        <w:t>Environment</w:t>
      </w:r>
      <w:r>
        <w:rPr>
          <w:rFonts w:ascii="Times New Roman"/>
          <w:b/>
          <w:spacing w:val="-13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Software/Multiple</w:t>
      </w:r>
      <w:r>
        <w:rPr>
          <w:rFonts w:ascii="Times New Roman"/>
          <w:b/>
          <w:spacing w:val="-12"/>
          <w:sz w:val="20"/>
        </w:rPr>
        <w:t xml:space="preserve"> </w:t>
      </w:r>
      <w:r>
        <w:rPr>
          <w:rFonts w:ascii="Times New Roman"/>
          <w:b/>
          <w:sz w:val="20"/>
        </w:rPr>
        <w:t>Language</w:t>
      </w:r>
      <w:r>
        <w:rPr>
          <w:rFonts w:ascii="Times New Roman"/>
          <w:b/>
          <w:spacing w:val="-14"/>
          <w:sz w:val="20"/>
        </w:rPr>
        <w:t xml:space="preserve"> </w:t>
      </w:r>
      <w:r>
        <w:rPr>
          <w:rFonts w:ascii="Times New Roman"/>
          <w:b/>
          <w:sz w:val="20"/>
        </w:rPr>
        <w:t>Software/Dual</w:t>
      </w:r>
      <w:r>
        <w:rPr>
          <w:rFonts w:ascii="Times New Roman"/>
          <w:b/>
          <w:spacing w:val="-13"/>
          <w:sz w:val="20"/>
        </w:rPr>
        <w:t xml:space="preserve"> </w:t>
      </w:r>
      <w:r>
        <w:rPr>
          <w:rFonts w:ascii="Times New Roman"/>
          <w:b/>
          <w:sz w:val="20"/>
        </w:rPr>
        <w:t>Media</w:t>
      </w:r>
      <w:r>
        <w:rPr>
          <w:rFonts w:ascii="Times New Roman"/>
          <w:b/>
          <w:spacing w:val="-12"/>
          <w:sz w:val="20"/>
        </w:rPr>
        <w:t xml:space="preserve"> </w:t>
      </w:r>
      <w:r>
        <w:rPr>
          <w:rFonts w:ascii="Times New Roman"/>
          <w:b/>
          <w:sz w:val="20"/>
        </w:rPr>
        <w:t>Software/Multiple</w:t>
      </w:r>
      <w:r>
        <w:rPr>
          <w:rFonts w:ascii="Times New Roman"/>
          <w:b/>
          <w:spacing w:val="34"/>
          <w:w w:val="99"/>
          <w:sz w:val="20"/>
        </w:rPr>
        <w:t xml:space="preserve"> </w:t>
      </w:r>
      <w:r>
        <w:rPr>
          <w:rFonts w:ascii="Times New Roman"/>
          <w:b/>
          <w:sz w:val="20"/>
        </w:rPr>
        <w:t>Copies/Bundles/Updates.</w:t>
      </w:r>
    </w:p>
    <w:p w:rsidR="00C075C0" w:rsidRDefault="00C075C0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700" w:right="145"/>
      </w:pPr>
      <w:r>
        <w:t>If the Software supports</w:t>
      </w:r>
      <w:r>
        <w:rPr>
          <w:spacing w:val="1"/>
        </w:rPr>
        <w:t xml:space="preserve"> </w:t>
      </w:r>
      <w:r>
        <w:t>multiple platforms or</w:t>
      </w:r>
      <w:r>
        <w:rPr>
          <w:spacing w:val="-1"/>
        </w:rPr>
        <w:t xml:space="preserve"> </w:t>
      </w:r>
      <w:r>
        <w:t xml:space="preserve">languages, if you receive the Software on multiple media, if you otherwise receive multiple copies of </w:t>
      </w:r>
      <w:r>
        <w:rPr>
          <w:spacing w:val="-1"/>
        </w:rPr>
        <w:t>the</w:t>
      </w:r>
      <w:r>
        <w:t xml:space="preserve"> Software, or if you</w:t>
      </w:r>
      <w:r>
        <w:rPr>
          <w:spacing w:val="-1"/>
        </w:rPr>
        <w:t xml:space="preserve"> </w:t>
      </w:r>
      <w:r>
        <w:t>receive the Software</w:t>
      </w:r>
      <w:r>
        <w:rPr>
          <w:spacing w:val="21"/>
        </w:rPr>
        <w:t xml:space="preserve"> </w:t>
      </w:r>
      <w:r>
        <w:t>bundled with other software, the total number of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Computers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which all</w:t>
      </w:r>
      <w:r>
        <w:t xml:space="preserve"> </w:t>
      </w:r>
      <w:r>
        <w:rPr>
          <w:spacing w:val="-1"/>
        </w:rPr>
        <w:t>versions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t xml:space="preserve">Software are installed may not exceed the </w:t>
      </w:r>
      <w:r>
        <w:rPr>
          <w:spacing w:val="-1"/>
        </w:rPr>
        <w:t>Permitted</w:t>
      </w:r>
      <w:r>
        <w:t xml:space="preserve"> Number. If the Software is an Update to a</w:t>
      </w:r>
      <w:r>
        <w:rPr>
          <w:spacing w:val="26"/>
        </w:rPr>
        <w:t xml:space="preserve"> </w:t>
      </w:r>
      <w:r>
        <w:t>previous version of the</w:t>
      </w:r>
      <w:r>
        <w:rPr>
          <w:spacing w:val="-2"/>
        </w:rPr>
        <w:t xml:space="preserve"> </w:t>
      </w:r>
      <w:r>
        <w:t>Software, you must possess a valid license t</w:t>
      </w:r>
      <w:r>
        <w:t xml:space="preserve">o such previous version in order to Use the Update. You may continue to Use the previous version </w:t>
      </w:r>
      <w:r>
        <w:rPr>
          <w:spacing w:val="-1"/>
        </w:rPr>
        <w:t>of the Software on your</w:t>
      </w:r>
      <w:r>
        <w:rPr>
          <w:spacing w:val="24"/>
        </w:rPr>
        <w:t xml:space="preserve"> </w:t>
      </w:r>
      <w:r>
        <w:t xml:space="preserve">Computer after you receive the </w:t>
      </w:r>
      <w:r>
        <w:rPr>
          <w:spacing w:val="-1"/>
        </w:rPr>
        <w:t>Update</w:t>
      </w:r>
      <w:r>
        <w:t xml:space="preserve"> to assist you in the</w:t>
      </w:r>
      <w:r>
        <w:rPr>
          <w:spacing w:val="1"/>
        </w:rPr>
        <w:t xml:space="preserve"> </w:t>
      </w:r>
      <w:r>
        <w:t>transition to the Update, provided that</w:t>
      </w:r>
      <w:r>
        <w:rPr>
          <w:spacing w:val="24"/>
        </w:rPr>
        <w:t xml:space="preserve"> </w:t>
      </w:r>
      <w:r>
        <w:t xml:space="preserve">the Update and the previous version </w:t>
      </w:r>
      <w:r>
        <w:t xml:space="preserve">are </w:t>
      </w:r>
      <w:r>
        <w:rPr>
          <w:spacing w:val="-1"/>
        </w:rPr>
        <w:t>installed</w:t>
      </w:r>
      <w:r>
        <w:t xml:space="preserve"> on the same Computer; the previous version or</w:t>
      </w:r>
      <w:r>
        <w:rPr>
          <w:spacing w:val="25"/>
        </w:rPr>
        <w:t xml:space="preserve"> </w:t>
      </w:r>
      <w:r>
        <w:t>copies thereof are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transferred</w:t>
      </w:r>
      <w:r>
        <w:t xml:space="preserve"> to another Computer unless all</w:t>
      </w:r>
      <w:r>
        <w:rPr>
          <w:spacing w:val="-1"/>
        </w:rPr>
        <w:t xml:space="preserve"> </w:t>
      </w:r>
      <w:r>
        <w:t>copies of the Update are also</w:t>
      </w:r>
      <w:r>
        <w:rPr>
          <w:spacing w:val="28"/>
        </w:rPr>
        <w:t xml:space="preserve"> </w:t>
      </w:r>
      <w:r>
        <w:t>transferred to such Computer, and you acknowledge</w:t>
      </w:r>
      <w:r>
        <w:rPr>
          <w:spacing w:val="-1"/>
        </w:rPr>
        <w:t xml:space="preserve"> that any obligation McAfee</w:t>
      </w:r>
      <w:r>
        <w:rPr>
          <w:spacing w:val="1"/>
        </w:rPr>
        <w:t xml:space="preserve"> </w:t>
      </w:r>
      <w:r>
        <w:rPr>
          <w:spacing w:val="-1"/>
        </w:rPr>
        <w:t>may have to</w:t>
      </w:r>
      <w:r>
        <w:rPr>
          <w:spacing w:val="26"/>
        </w:rPr>
        <w:t xml:space="preserve"> </w:t>
      </w:r>
      <w:r>
        <w:t>support the previous version</w:t>
      </w:r>
      <w:r>
        <w:rPr>
          <w:spacing w:val="-1"/>
        </w:rPr>
        <w:t xml:space="preserve"> </w:t>
      </w:r>
      <w:r>
        <w:t>of the Software ends upon availability of the Update.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Restrictions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700" w:right="145"/>
      </w:pPr>
      <w:r>
        <w:rPr>
          <w:spacing w:val="-1"/>
        </w:rPr>
        <w:t>You may not sell, lease, license, rent, loan,</w:t>
      </w:r>
      <w:r>
        <w:rPr>
          <w:spacing w:val="1"/>
        </w:rPr>
        <w:t xml:space="preserve"> </w:t>
      </w:r>
      <w:r>
        <w:t>resell or otherwise transfer, with or without</w:t>
      </w:r>
      <w:r>
        <w:rPr>
          <w:spacing w:val="29"/>
        </w:rPr>
        <w:t xml:space="preserve"> </w:t>
      </w:r>
      <w:r>
        <w:t xml:space="preserve">consideration, the Software. </w:t>
      </w:r>
      <w:r>
        <w:rPr>
          <w:spacing w:val="-1"/>
        </w:rPr>
        <w:t>You</w:t>
      </w:r>
      <w:r>
        <w:t xml:space="preserve"> may not reverse engineer, decompil</w:t>
      </w:r>
      <w:r>
        <w:t>e, or disassemble the</w:t>
      </w:r>
      <w:r>
        <w:rPr>
          <w:spacing w:val="22"/>
        </w:rPr>
        <w:t xml:space="preserve"> </w:t>
      </w:r>
      <w:r>
        <w:t xml:space="preserve">Software, except to the extent the foregoing </w:t>
      </w:r>
      <w:r>
        <w:rPr>
          <w:spacing w:val="-1"/>
        </w:rPr>
        <w:t>restriction is</w:t>
      </w:r>
      <w:r>
        <w:rPr>
          <w:spacing w:val="1"/>
        </w:rPr>
        <w:t xml:space="preserve"> </w:t>
      </w:r>
      <w:r>
        <w:rPr>
          <w:spacing w:val="-1"/>
        </w:rPr>
        <w:t>expressly prohibited</w:t>
      </w:r>
      <w: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law.</w:t>
      </w:r>
      <w:r>
        <w:rPr>
          <w:spacing w:val="24"/>
        </w:rPr>
        <w:t xml:space="preserve"> </w:t>
      </w:r>
      <w:r>
        <w:rPr>
          <w:spacing w:val="-1"/>
        </w:rPr>
        <w:t>You may not modify, or create</w:t>
      </w:r>
      <w:r>
        <w:rPr>
          <w:spacing w:val="1"/>
        </w:rPr>
        <w:t xml:space="preserve"> </w:t>
      </w:r>
      <w:r>
        <w:rPr>
          <w:spacing w:val="-1"/>
        </w:rPr>
        <w:t>derivative</w:t>
      </w:r>
      <w:r>
        <w:t xml:space="preserve"> works based upon, the Software in whole or in part.</w:t>
      </w:r>
    </w:p>
    <w:p w:rsidR="00C075C0" w:rsidRDefault="009F31FB">
      <w:pPr>
        <w:pStyle w:val="BodyText"/>
        <w:spacing w:line="231" w:lineRule="auto"/>
        <w:ind w:left="700" w:right="145"/>
      </w:pPr>
      <w:r>
        <w:t>You may not copy the Software or Document</w:t>
      </w:r>
      <w:r>
        <w:t>ation</w:t>
      </w:r>
      <w:r>
        <w:rPr>
          <w:spacing w:val="-2"/>
        </w:rPr>
        <w:t xml:space="preserve"> </w:t>
      </w:r>
      <w:r>
        <w:t xml:space="preserve">except as expressly permitted herein above. </w:t>
      </w:r>
      <w:r>
        <w:rPr>
          <w:spacing w:val="-1"/>
        </w:rPr>
        <w:t>You may not permit third parties</w:t>
      </w:r>
      <w:r>
        <w:t xml:space="preserve"> to benefit from the use or functionality of the Software via a</w:t>
      </w:r>
      <w:r>
        <w:rPr>
          <w:spacing w:val="27"/>
        </w:rPr>
        <w:t xml:space="preserve"> </w:t>
      </w:r>
      <w:r>
        <w:rPr>
          <w:spacing w:val="-1"/>
        </w:rPr>
        <w:t>timesharing, service bureau or other</w:t>
      </w:r>
      <w:r>
        <w:t xml:space="preserve"> arrangement. You may not remove any proprietary notices or</w:t>
      </w:r>
      <w:r>
        <w:rPr>
          <w:spacing w:val="29"/>
        </w:rPr>
        <w:t xml:space="preserve"> </w:t>
      </w:r>
      <w:r>
        <w:t xml:space="preserve">labels on the </w:t>
      </w:r>
      <w:r>
        <w:t>Software. All rights not expressly</w:t>
      </w:r>
      <w:r>
        <w:rPr>
          <w:spacing w:val="-1"/>
        </w:rPr>
        <w:t xml:space="preserve"> </w:t>
      </w:r>
      <w:r>
        <w:t>set forth hereunder are reserved by McAfee.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Warranty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Disclaimer</w:t>
      </w:r>
    </w:p>
    <w:p w:rsidR="00C075C0" w:rsidRDefault="00C075C0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numPr>
          <w:ilvl w:val="1"/>
          <w:numId w:val="1"/>
        </w:numPr>
        <w:tabs>
          <w:tab w:val="left" w:pos="1301"/>
        </w:tabs>
        <w:spacing w:line="231" w:lineRule="auto"/>
        <w:ind w:left="1300" w:right="241" w:hanging="347"/>
      </w:pPr>
      <w:r>
        <w:rPr>
          <w:spacing w:val="-1"/>
        </w:rPr>
        <w:t>Limited Warranty. McAfee warrants</w:t>
      </w:r>
      <w:r>
        <w:t xml:space="preserve"> (manufacturer warranty) that</w:t>
      </w:r>
      <w:r>
        <w:rPr>
          <w:spacing w:val="-1"/>
        </w:rPr>
        <w:t xml:space="preserve"> </w:t>
      </w:r>
      <w:r>
        <w:t>for thirty (30) days from</w:t>
      </w:r>
      <w:r>
        <w:rPr>
          <w:spacing w:val="26"/>
        </w:rPr>
        <w:t xml:space="preserve"> </w:t>
      </w:r>
      <w:r>
        <w:rPr>
          <w:spacing w:val="-1"/>
        </w:rPr>
        <w:t>the date of original</w:t>
      </w:r>
      <w:r>
        <w:rPr>
          <w:spacing w:val="1"/>
        </w:rPr>
        <w:t xml:space="preserve"> </w:t>
      </w:r>
      <w:r>
        <w:rPr>
          <w:spacing w:val="-1"/>
        </w:rPr>
        <w:t>purchase the paid version</w:t>
      </w:r>
      <w:r>
        <w:t xml:space="preserve"> of the Software will operate substantially in</w:t>
      </w:r>
      <w:r>
        <w:rPr>
          <w:spacing w:val="29"/>
        </w:rPr>
        <w:t xml:space="preserve"> </w:t>
      </w:r>
      <w:r>
        <w:t>accordance with the Documentation and that</w:t>
      </w:r>
      <w:r>
        <w:rPr>
          <w:spacing w:val="-2"/>
        </w:rPr>
        <w:t xml:space="preserve"> </w:t>
      </w:r>
      <w:r>
        <w:t>the media (e.g., CD ROM), if any, on which the Software is contained and provided to you</w:t>
      </w:r>
      <w:r>
        <w:rPr>
          <w:spacing w:val="-1"/>
        </w:rPr>
        <w:t xml:space="preserve"> </w:t>
      </w:r>
      <w:r>
        <w:t xml:space="preserve">will be free from </w:t>
      </w:r>
      <w:r>
        <w:rPr>
          <w:spacing w:val="-1"/>
        </w:rPr>
        <w:t>defects</w:t>
      </w:r>
      <w:r>
        <w:t xml:space="preserve"> in materials and</w:t>
      </w:r>
      <w:r>
        <w:rPr>
          <w:spacing w:val="26"/>
        </w:rPr>
        <w:t xml:space="preserve"> </w:t>
      </w:r>
      <w:r>
        <w:t>workmanship.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01"/>
        </w:tabs>
        <w:spacing w:line="231" w:lineRule="auto"/>
        <w:ind w:left="1300" w:right="247" w:hanging="360"/>
      </w:pPr>
      <w:r>
        <w:t>Customer Remedies. Mc</w:t>
      </w:r>
      <w:r>
        <w:t xml:space="preserve">Afee´s and its </w:t>
      </w:r>
      <w:r>
        <w:rPr>
          <w:spacing w:val="-1"/>
        </w:rPr>
        <w:t>suppliers'</w:t>
      </w:r>
      <w:r>
        <w:t xml:space="preserve"> entire liability and your exclusive remedy</w:t>
      </w:r>
      <w:r>
        <w:rPr>
          <w:spacing w:val="28"/>
        </w:rPr>
        <w:t xml:space="preserve"> </w:t>
      </w:r>
      <w:r>
        <w:t>for any breach of the foregoing warranty shall</w:t>
      </w:r>
      <w:r>
        <w:rPr>
          <w:spacing w:val="-1"/>
        </w:rPr>
        <w:t xml:space="preserve"> </w:t>
      </w:r>
      <w:r>
        <w:t xml:space="preserve">be, at McAfee´s option, </w:t>
      </w:r>
      <w:r>
        <w:rPr>
          <w:spacing w:val="-1"/>
        </w:rPr>
        <w:t>either</w:t>
      </w:r>
      <w:r>
        <w:t xml:space="preserve"> (i) return of</w:t>
      </w:r>
      <w:r>
        <w:rPr>
          <w:spacing w:val="24"/>
        </w:rPr>
        <w:t xml:space="preserve"> </w:t>
      </w:r>
      <w:r>
        <w:t>the purchase price paid for the license, if any,</w:t>
      </w:r>
      <w:r>
        <w:rPr>
          <w:spacing w:val="-2"/>
        </w:rPr>
        <w:t xml:space="preserve"> </w:t>
      </w:r>
      <w:r>
        <w:t>or (ii) replacement of</w:t>
      </w:r>
      <w:r>
        <w:rPr>
          <w:spacing w:val="-1"/>
        </w:rPr>
        <w:t xml:space="preserve"> </w:t>
      </w:r>
      <w:r>
        <w:t xml:space="preserve">the defective media in </w:t>
      </w:r>
      <w:r>
        <w:t>which the Software is contained. You must return the defective media to</w:t>
      </w:r>
      <w:r>
        <w:rPr>
          <w:spacing w:val="-1"/>
        </w:rPr>
        <w:t xml:space="preserve"> </w:t>
      </w:r>
      <w:r>
        <w:t>your place of</w:t>
      </w:r>
    </w:p>
    <w:p w:rsidR="00C075C0" w:rsidRDefault="00C075C0">
      <w:pPr>
        <w:spacing w:line="231" w:lineRule="auto"/>
        <w:sectPr w:rsidR="00C075C0">
          <w:pgSz w:w="12240" w:h="15840"/>
          <w:pgMar w:top="260" w:right="960" w:bottom="280" w:left="980" w:header="20" w:footer="0" w:gutter="0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77" w:line="231" w:lineRule="auto"/>
        <w:ind w:left="1300" w:right="145"/>
      </w:pPr>
      <w:r>
        <w:rPr>
          <w:spacing w:val="-1"/>
        </w:rPr>
        <w:t xml:space="preserve">purchase at your expense with </w:t>
      </w:r>
      <w:r>
        <w:t>a</w:t>
      </w:r>
      <w:r>
        <w:rPr>
          <w:spacing w:val="-1"/>
        </w:rPr>
        <w:t xml:space="preserve"> copy of</w:t>
      </w:r>
      <w:r>
        <w:t xml:space="preserve"> </w:t>
      </w:r>
      <w:r>
        <w:rPr>
          <w:spacing w:val="-1"/>
        </w:rPr>
        <w:t>your receipt.</w:t>
      </w:r>
      <w:r>
        <w:t xml:space="preserve"> This limited warranty is void if the</w:t>
      </w:r>
      <w:r>
        <w:rPr>
          <w:spacing w:val="29"/>
        </w:rPr>
        <w:t xml:space="preserve"> </w:t>
      </w:r>
      <w:r>
        <w:t>defect has resulted from accident, abuse,</w:t>
      </w:r>
      <w:r>
        <w:rPr>
          <w:spacing w:val="-2"/>
        </w:rPr>
        <w:t xml:space="preserve"> </w:t>
      </w:r>
      <w:r>
        <w:t>or misapplication by you. Any replacement media will be warranted for the remainder of the</w:t>
      </w:r>
      <w:r>
        <w:rPr>
          <w:spacing w:val="-1"/>
        </w:rPr>
        <w:t xml:space="preserve"> </w:t>
      </w:r>
      <w:r>
        <w:t xml:space="preserve">original warranty period. Outside the United </w:t>
      </w:r>
      <w:r>
        <w:rPr>
          <w:spacing w:val="-1"/>
        </w:rPr>
        <w:t>States, this remedy is not available to the extent</w:t>
      </w:r>
      <w:r>
        <w:t xml:space="preserve"> McAfee is subject to restrictions under</w:t>
      </w:r>
      <w:r>
        <w:rPr>
          <w:spacing w:val="27"/>
        </w:rPr>
        <w:t xml:space="preserve"> </w:t>
      </w:r>
      <w:r>
        <w:t xml:space="preserve">United States export control </w:t>
      </w:r>
      <w:r>
        <w:t>laws and regulations.</w:t>
      </w:r>
    </w:p>
    <w:p w:rsidR="00C075C0" w:rsidRDefault="009F31FB">
      <w:pPr>
        <w:pStyle w:val="BodyText"/>
        <w:numPr>
          <w:ilvl w:val="1"/>
          <w:numId w:val="1"/>
        </w:numPr>
        <w:tabs>
          <w:tab w:val="left" w:pos="1300"/>
        </w:tabs>
        <w:spacing w:line="231" w:lineRule="auto"/>
        <w:ind w:left="1300" w:right="145" w:hanging="347"/>
      </w:pPr>
      <w:r>
        <w:rPr>
          <w:spacing w:val="-1"/>
        </w:rPr>
        <w:t>Warranty</w:t>
      </w:r>
      <w:r>
        <w:t xml:space="preserve"> </w:t>
      </w:r>
      <w:r>
        <w:rPr>
          <w:spacing w:val="-1"/>
        </w:rPr>
        <w:t>Disclaimer.</w:t>
      </w:r>
      <w: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-1"/>
        </w:rPr>
        <w:t xml:space="preserve"> </w:t>
      </w:r>
      <w:r>
        <w:t xml:space="preserve">limited </w:t>
      </w:r>
      <w:r>
        <w:rPr>
          <w:spacing w:val="-1"/>
        </w:rPr>
        <w:t>warranty set forth herein, THE SOFTWARE IS</w:t>
      </w:r>
      <w:r>
        <w:rPr>
          <w:spacing w:val="54"/>
        </w:rPr>
        <w:t xml:space="preserve"> </w:t>
      </w:r>
      <w:r>
        <w:rPr>
          <w:spacing w:val="-1"/>
        </w:rPr>
        <w:t>PROVIDED "AS IS" AND McAfee MAKES</w:t>
      </w:r>
      <w:r>
        <w:t xml:space="preserve"> </w:t>
      </w:r>
      <w:r>
        <w:rPr>
          <w:spacing w:val="-1"/>
        </w:rPr>
        <w:t>NO WARRANTY AS TO ITS USE OR</w:t>
      </w:r>
      <w:r>
        <w:rPr>
          <w:spacing w:val="24"/>
        </w:rPr>
        <w:t xml:space="preserve"> </w:t>
      </w:r>
      <w:r>
        <w:rPr>
          <w:spacing w:val="-1"/>
        </w:rPr>
        <w:t>PERFORMANCE. EXCEPT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ANY WARRANTY, CONDITION,</w:t>
      </w:r>
      <w:r>
        <w:rPr>
          <w:spacing w:val="26"/>
        </w:rPr>
        <w:t xml:space="preserve"> </w:t>
      </w:r>
      <w:r>
        <w:t>REPRESENTATION OR TERM THE EXTENT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CANNOT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EXCLUDED</w:t>
      </w:r>
      <w:r>
        <w:rPr>
          <w:spacing w:val="29"/>
        </w:rPr>
        <w:t xml:space="preserve"> </w:t>
      </w:r>
      <w:r>
        <w:t>OR LIMITED BY APPLICABLE LAW,</w:t>
      </w:r>
      <w:r>
        <w:rPr>
          <w:spacing w:val="-1"/>
        </w:rPr>
        <w:t xml:space="preserve"> </w:t>
      </w:r>
      <w:r>
        <w:t>MCAFEE,</w:t>
      </w:r>
      <w:r>
        <w:rPr>
          <w:spacing w:val="1"/>
        </w:rPr>
        <w:t xml:space="preserve"> </w:t>
      </w:r>
      <w:r>
        <w:t xml:space="preserve">ITS SUPPLIERS, AND </w:t>
      </w:r>
      <w:r>
        <w:rPr>
          <w:spacing w:val="-1"/>
        </w:rPr>
        <w:t>AUTHORIZED PARTNERS MAKE NO WARRANTY, CONDITION,</w:t>
      </w:r>
      <w:r>
        <w:rPr>
          <w:spacing w:val="30"/>
        </w:rPr>
        <w:t xml:space="preserve"> </w:t>
      </w:r>
      <w:r>
        <w:t>REPRESENTATION, OR TERM (EXPRESS OR</w:t>
      </w:r>
      <w:r>
        <w:rPr>
          <w:spacing w:val="-1"/>
        </w:rPr>
        <w:t xml:space="preserve"> IMPLIED, WHETHER</w:t>
      </w:r>
      <w:r>
        <w:t xml:space="preserve"> </w:t>
      </w:r>
      <w:r>
        <w:rPr>
          <w:spacing w:val="-1"/>
        </w:rPr>
        <w:t>BY STATUTE,</w:t>
      </w:r>
      <w:r>
        <w:rPr>
          <w:spacing w:val="27"/>
        </w:rPr>
        <w:t xml:space="preserve"> </w:t>
      </w:r>
      <w:r>
        <w:rPr>
          <w:spacing w:val="-1"/>
        </w:rPr>
        <w:t>COMMON LAW,</w:t>
      </w:r>
      <w:r>
        <w:rPr>
          <w:spacing w:val="1"/>
        </w:rPr>
        <w:t xml:space="preserve"> </w:t>
      </w:r>
      <w:r>
        <w:rPr>
          <w:spacing w:val="-1"/>
        </w:rPr>
        <w:t>CUSTOM, USAGE OR</w:t>
      </w:r>
      <w:r>
        <w:t xml:space="preserve"> OTHERWISE) AS TO ANY MATTER</w:t>
      </w:r>
      <w:r>
        <w:rPr>
          <w:spacing w:val="26"/>
        </w:rPr>
        <w:t xml:space="preserve"> </w:t>
      </w:r>
      <w:r>
        <w:t>INCLUDING, WITHOUT LIMITATION,</w:t>
      </w:r>
      <w:r>
        <w:rPr>
          <w:spacing w:val="-1"/>
        </w:rPr>
        <w:t xml:space="preserve"> NONINFRINGEMENT OF THIRD PARTY</w:t>
      </w:r>
      <w:r>
        <w:rPr>
          <w:spacing w:val="27"/>
        </w:rPr>
        <w:t xml:space="preserve"> </w:t>
      </w:r>
      <w:r>
        <w:rPr>
          <w:spacing w:val="-1"/>
        </w:rPr>
        <w:t>RIGHTS, MERCHANTABILITY, SATISFACTORY QUALITY, INTEGRATION,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 xml:space="preserve">FITNESS FOR </w:t>
      </w:r>
      <w:r>
        <w:t>A</w:t>
      </w:r>
      <w:r>
        <w:rPr>
          <w:spacing w:val="-1"/>
        </w:rPr>
        <w:t xml:space="preserve"> PARTICULAR PURPOSE. </w:t>
      </w:r>
      <w:r>
        <w:t>YOU ASSUME</w:t>
      </w:r>
      <w:r>
        <w:rPr>
          <w:spacing w:val="1"/>
        </w:rPr>
        <w:t xml:space="preserve"> </w:t>
      </w:r>
      <w:r>
        <w:t>RESPONSIBILITY FOR</w:t>
      </w:r>
      <w:r>
        <w:rPr>
          <w:spacing w:val="28"/>
        </w:rPr>
        <w:t xml:space="preserve"> </w:t>
      </w:r>
      <w:r>
        <w:rPr>
          <w:spacing w:val="-1"/>
        </w:rPr>
        <w:t>SELECTING THE SOFTWARE TO ACHIEVE YOUR INTENDED RESULTS, AND</w:t>
      </w:r>
      <w:r>
        <w:rPr>
          <w:spacing w:val="29"/>
        </w:rPr>
        <w:t xml:space="preserve"> </w:t>
      </w:r>
      <w:r>
        <w:t>FOR T</w:t>
      </w:r>
      <w:r>
        <w:t xml:space="preserve">HE INSTALLATION OF, USE OF, </w:t>
      </w:r>
      <w:r>
        <w:rPr>
          <w:spacing w:val="-1"/>
        </w:rPr>
        <w:t>AND RESULTS OBTAINED FROM THE</w:t>
      </w:r>
      <w:r>
        <w:rPr>
          <w:spacing w:val="24"/>
        </w:rPr>
        <w:t xml:space="preserve"> </w:t>
      </w:r>
      <w:r>
        <w:t>SOFTWARE.</w:t>
      </w:r>
      <w:r>
        <w:rPr>
          <w:spacing w:val="1"/>
        </w:rPr>
        <w:t xml:space="preserve"> </w:t>
      </w:r>
      <w:r>
        <w:t xml:space="preserve">WITHOUT LIMITING </w:t>
      </w:r>
      <w:r>
        <w:rPr>
          <w:spacing w:val="-1"/>
        </w:rPr>
        <w:t>THE</w:t>
      </w:r>
      <w:r>
        <w:t xml:space="preserve"> FOREGOING PROVISIONS, MCAFEE</w:t>
      </w:r>
      <w:r>
        <w:rPr>
          <w:spacing w:val="21"/>
        </w:rP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 xml:space="preserve">NO WARRANTY THAT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WILL PROTECT AGAINST ALL</w:t>
      </w:r>
      <w:r>
        <w:rPr>
          <w:spacing w:val="28"/>
        </w:rPr>
        <w:t xml:space="preserve"> </w:t>
      </w:r>
      <w:r>
        <w:t xml:space="preserve">POSSIBLE THREATS OR BE ERROR-FREE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FREE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INTERRUPTIONS</w:t>
      </w:r>
      <w: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OTHER FAILURE</w:t>
      </w:r>
      <w:r>
        <w:rPr>
          <w:spacing w:val="-1"/>
        </w:rPr>
        <w:t>S OR</w:t>
      </w:r>
      <w:r>
        <w:t xml:space="preserve"> </w:t>
      </w:r>
      <w:r>
        <w:rPr>
          <w:spacing w:val="-1"/>
        </w:rPr>
        <w:t xml:space="preserve">THAT </w:t>
      </w:r>
      <w:r>
        <w:t>THE SOFTWARE WILL MEET YOUR</w:t>
      </w:r>
      <w:r>
        <w:rPr>
          <w:spacing w:val="29"/>
        </w:rPr>
        <w:t xml:space="preserve"> </w:t>
      </w:r>
      <w:r>
        <w:rPr>
          <w:spacing w:val="-1"/>
        </w:rPr>
        <w:t>REQUIREMENTS.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Limitation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Liability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700" w:right="184"/>
      </w:pPr>
      <w:r>
        <w:t>UNDER NO CIRCUMSTANCES</w:t>
      </w:r>
      <w:r>
        <w:rPr>
          <w:spacing w:val="-1"/>
        </w:rPr>
        <w:t xml:space="preserve"> </w:t>
      </w:r>
      <w:r>
        <w:t xml:space="preserve">AND UNDER NO LEGAL THEORY, WHETHER IN TORT, </w:t>
      </w:r>
      <w:r>
        <w:rPr>
          <w:spacing w:val="-1"/>
        </w:rPr>
        <w:t>CONTRACT,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OTHERWISE, SHALL</w:t>
      </w:r>
      <w:r>
        <w:rPr>
          <w:spacing w:val="1"/>
        </w:rPr>
        <w:t xml:space="preserve"> </w:t>
      </w:r>
      <w:r>
        <w:rPr>
          <w:spacing w:val="-1"/>
        </w:rPr>
        <w:t>MCAFEE, OR</w:t>
      </w:r>
      <w:r>
        <w:t xml:space="preserve"> ITS</w:t>
      </w:r>
      <w:r>
        <w:rPr>
          <w:spacing w:val="-1"/>
        </w:rPr>
        <w:t xml:space="preserve"> AUTHORIZED PARTNERS OR</w:t>
      </w:r>
      <w:r>
        <w:rPr>
          <w:spacing w:val="26"/>
        </w:rPr>
        <w:t xml:space="preserve"> </w:t>
      </w:r>
      <w:r>
        <w:rPr>
          <w:spacing w:val="-1"/>
        </w:rPr>
        <w:t xml:space="preserve">SUPPLIERS </w:t>
      </w:r>
      <w:r>
        <w:t>BE</w:t>
      </w:r>
      <w:r>
        <w:rPr>
          <w:spacing w:val="-1"/>
        </w:rPr>
        <w:t xml:space="preserve"> LIABLE TO YOU OR</w:t>
      </w:r>
      <w:r>
        <w:t xml:space="preserve"> </w:t>
      </w:r>
      <w:r>
        <w:rPr>
          <w:spacing w:val="-1"/>
        </w:rPr>
        <w:t xml:space="preserve">TO ANY OTHER PERSON </w:t>
      </w:r>
      <w:r>
        <w:t xml:space="preserve">FOR </w:t>
      </w:r>
      <w:r>
        <w:rPr>
          <w:spacing w:val="-1"/>
        </w:rPr>
        <w:t>LOSS</w:t>
      </w:r>
      <w:r>
        <w:rPr>
          <w:spacing w:val="1"/>
        </w:rPr>
        <w:t xml:space="preserve"> </w:t>
      </w:r>
      <w:r>
        <w:rPr>
          <w:spacing w:val="-1"/>
        </w:rPr>
        <w:t>OF PROFITS,</w:t>
      </w:r>
      <w:r>
        <w:rPr>
          <w:spacing w:val="48"/>
        </w:rPr>
        <w:t xml:space="preserve"> </w:t>
      </w:r>
      <w:r>
        <w:t xml:space="preserve">LOSS OF </w:t>
      </w:r>
      <w:r>
        <w:rPr>
          <w:spacing w:val="-1"/>
        </w:rPr>
        <w:t>GOODWILL,</w:t>
      </w:r>
      <w:r>
        <w:t xml:space="preserve"> OR ANY </w:t>
      </w:r>
      <w:r>
        <w:rPr>
          <w:spacing w:val="-1"/>
        </w:rPr>
        <w:t>INDIRECT,</w:t>
      </w:r>
      <w:r>
        <w:t xml:space="preserve"> SPECIAL, INCIDENTAL, OR</w:t>
      </w:r>
      <w:r>
        <w:rPr>
          <w:spacing w:val="32"/>
        </w:rPr>
        <w:t xml:space="preserve"> </w:t>
      </w:r>
      <w:r>
        <w:rPr>
          <w:spacing w:val="-1"/>
        </w:rPr>
        <w:t>CONSEQUENTIAL</w:t>
      </w:r>
      <w:r>
        <w:t xml:space="preserve"> DAMAGES, OR DAMAGES FOR </w:t>
      </w:r>
      <w:r>
        <w:rPr>
          <w:spacing w:val="-1"/>
        </w:rPr>
        <w:t>NEGLIGENCE</w:t>
      </w:r>
      <w:r>
        <w:t xml:space="preserve"> OF ANY</w:t>
      </w:r>
      <w:r>
        <w:rPr>
          <w:spacing w:val="42"/>
        </w:rPr>
        <w:t xml:space="preserve"> </w:t>
      </w:r>
      <w:r>
        <w:rPr>
          <w:spacing w:val="-1"/>
        </w:rPr>
        <w:t>CHARACTER</w:t>
      </w:r>
      <w:r>
        <w:t xml:space="preserve"> </w:t>
      </w:r>
      <w:r>
        <w:rPr>
          <w:spacing w:val="-1"/>
        </w:rPr>
        <w:t>INCLUDING, WITHOUT LIMITATION,</w:t>
      </w:r>
      <w:r>
        <w:t xml:space="preserve"> DAMAGES FOR LOSS OF</w:t>
      </w:r>
      <w:r>
        <w:rPr>
          <w:spacing w:val="29"/>
        </w:rPr>
        <w:t xml:space="preserve"> </w:t>
      </w:r>
      <w:r>
        <w:rPr>
          <w:spacing w:val="-1"/>
        </w:rPr>
        <w:t>GOODWILL, WORK STOPPAGE, LOSS</w:t>
      </w:r>
      <w:r>
        <w:rPr>
          <w:spacing w:val="1"/>
        </w:rPr>
        <w:t xml:space="preserve"> </w:t>
      </w:r>
      <w:r>
        <w:rPr>
          <w:spacing w:val="-1"/>
        </w:rPr>
        <w:t xml:space="preserve">OF DATA, </w:t>
      </w:r>
      <w:r>
        <w:rPr>
          <w:spacing w:val="-1"/>
        </w:rPr>
        <w:t>COMPUTER FAILURE OR</w:t>
      </w:r>
      <w:r>
        <w:rPr>
          <w:spacing w:val="44"/>
        </w:rPr>
        <w:t xml:space="preserve"> </w:t>
      </w:r>
      <w:r>
        <w:rPr>
          <w:spacing w:val="-1"/>
        </w:rPr>
        <w:t>MALFUNCTION, OR FOR</w:t>
      </w:r>
      <w:r>
        <w:t xml:space="preserve"> </w:t>
      </w:r>
      <w:r>
        <w:rPr>
          <w:spacing w:val="-1"/>
        </w:rPr>
        <w:t>ANY OTHER</w:t>
      </w:r>
      <w:r>
        <w:t xml:space="preserve"> </w:t>
      </w:r>
      <w:r>
        <w:rPr>
          <w:spacing w:val="-1"/>
        </w:rPr>
        <w:t>DAMAGE</w:t>
      </w:r>
      <w:r>
        <w:t xml:space="preserve"> OR LOSS. IN NO EVENT SHALL</w:t>
      </w:r>
      <w:r>
        <w:rPr>
          <w:spacing w:val="21"/>
        </w:rPr>
        <w:t xml:space="preserve"> </w:t>
      </w:r>
      <w:r>
        <w:rPr>
          <w:spacing w:val="-1"/>
        </w:rPr>
        <w:t>MCAFEE, OR</w:t>
      </w:r>
      <w:r>
        <w:t xml:space="preserve"> </w:t>
      </w:r>
      <w:r>
        <w:rPr>
          <w:spacing w:val="-1"/>
        </w:rPr>
        <w:t>ITS AUTHORIZED PARTNERS</w:t>
      </w:r>
      <w:r>
        <w:rPr>
          <w:spacing w:val="2"/>
        </w:rPr>
        <w:t xml:space="preserve"> </w:t>
      </w:r>
      <w:r>
        <w:rPr>
          <w:spacing w:val="-1"/>
        </w:rPr>
        <w:t xml:space="preserve">OR SUPPLIERS </w:t>
      </w:r>
      <w:r>
        <w:t>BE</w:t>
      </w:r>
      <w:r>
        <w:rPr>
          <w:spacing w:val="-1"/>
        </w:rPr>
        <w:t xml:space="preserve"> LIABLE FOR ANY</w:t>
      </w:r>
      <w:r>
        <w:rPr>
          <w:spacing w:val="42"/>
        </w:rPr>
        <w:t xml:space="preserve"> </w:t>
      </w:r>
      <w:r>
        <w:rPr>
          <w:spacing w:val="-1"/>
        </w:rPr>
        <w:t>DAMAGES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EXCESS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PRICE</w:t>
      </w:r>
      <w:r>
        <w:t xml:space="preserve"> </w:t>
      </w:r>
      <w:r>
        <w:rPr>
          <w:spacing w:val="-1"/>
        </w:rPr>
        <w:t>PAID</w:t>
      </w:r>
      <w:r>
        <w:t xml:space="preserve"> FOR THE SOFTWARE, IF ANY, EVEN IF</w:t>
      </w:r>
      <w:r>
        <w:rPr>
          <w:spacing w:val="28"/>
        </w:rPr>
        <w:t xml:space="preserve"> </w:t>
      </w:r>
      <w:r>
        <w:rPr>
          <w:spacing w:val="-1"/>
        </w:rPr>
        <w:t>MCAFEE,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PARTNERS</w:t>
      </w:r>
      <w:r>
        <w:t xml:space="preserve"> </w:t>
      </w:r>
      <w:r>
        <w:rPr>
          <w:spacing w:val="-1"/>
        </w:rPr>
        <w:t>OR SUPPLIERS HAVE</w:t>
      </w:r>
      <w:r>
        <w:t xml:space="preserve"> </w:t>
      </w:r>
      <w:r>
        <w:rPr>
          <w:spacing w:val="-1"/>
        </w:rPr>
        <w:t>BEEN ADVISED OF</w:t>
      </w:r>
    </w:p>
    <w:p w:rsidR="00C075C0" w:rsidRDefault="009F31FB">
      <w:pPr>
        <w:pStyle w:val="BodyText"/>
        <w:spacing w:line="231" w:lineRule="auto"/>
        <w:ind w:left="700" w:right="138"/>
      </w:pPr>
      <w:r>
        <w:t xml:space="preserve">THE POSSIBILITY OF SUCH DAMAGES. This </w:t>
      </w:r>
      <w:r>
        <w:rPr>
          <w:spacing w:val="-1"/>
        </w:rPr>
        <w:t>limitation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apply</w:t>
      </w:r>
      <w:r>
        <w:t xml:space="preserve"> </w:t>
      </w:r>
      <w:r>
        <w:rPr>
          <w:spacing w:val="-1"/>
        </w:rPr>
        <w:t xml:space="preserve">to </w:t>
      </w:r>
      <w:r>
        <w:t>liability for death</w:t>
      </w:r>
      <w:r>
        <w:rPr>
          <w:spacing w:val="30"/>
        </w:rPr>
        <w:t xml:space="preserve"> </w:t>
      </w:r>
      <w:r>
        <w:t>or personal injury to the extent that applicable</w:t>
      </w:r>
      <w:r>
        <w:rPr>
          <w:spacing w:val="-2"/>
        </w:rPr>
        <w:t xml:space="preserve"> </w:t>
      </w:r>
      <w:r>
        <w:rPr>
          <w:spacing w:val="-1"/>
        </w:rPr>
        <w:t>law</w:t>
      </w:r>
      <w:r>
        <w:t xml:space="preserve"> </w:t>
      </w:r>
      <w:r>
        <w:rPr>
          <w:spacing w:val="-1"/>
        </w:rPr>
        <w:t>prohibits</w:t>
      </w:r>
      <w: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limitation.</w:t>
      </w:r>
      <w:r>
        <w:t xml:space="preserve"> Furthermore, some</w:t>
      </w:r>
      <w:r>
        <w:rPr>
          <w:spacing w:val="29"/>
        </w:rPr>
        <w:t xml:space="preserve"> </w:t>
      </w:r>
      <w:r>
        <w:t xml:space="preserve">jurisdictions do not allow the </w:t>
      </w:r>
      <w:r>
        <w:rPr>
          <w:spacing w:val="-1"/>
        </w:rPr>
        <w:t>exclu</w:t>
      </w:r>
      <w:r>
        <w:rPr>
          <w:spacing w:val="-1"/>
        </w:rPr>
        <w:t>sion</w:t>
      </w:r>
      <w:r>
        <w:t xml:space="preserve"> or limitation of incidental or consequential damages, so</w:t>
      </w:r>
      <w:r>
        <w:rPr>
          <w:spacing w:val="26"/>
        </w:rPr>
        <w:t xml:space="preserve"> </w:t>
      </w:r>
      <w:r>
        <w:t xml:space="preserve">this limitation and exclusion </w:t>
      </w:r>
      <w:r>
        <w:rPr>
          <w:spacing w:val="-1"/>
        </w:rPr>
        <w:t>may</w:t>
      </w:r>
      <w:r>
        <w:t xml:space="preserve"> not apply to you. Nothing contained in this</w:t>
      </w:r>
      <w:r>
        <w:rPr>
          <w:spacing w:val="1"/>
        </w:rPr>
        <w:t xml:space="preserve"> </w:t>
      </w:r>
      <w:r>
        <w:t>Agreement limits</w:t>
      </w:r>
      <w:r>
        <w:rPr>
          <w:spacing w:val="21"/>
        </w:rPr>
        <w:t xml:space="preserve"> </w:t>
      </w:r>
      <w:r>
        <w:t xml:space="preserve">McAfee´s liability to you </w:t>
      </w:r>
      <w:r>
        <w:rPr>
          <w:spacing w:val="-1"/>
        </w:rPr>
        <w:t>for</w:t>
      </w:r>
      <w:r>
        <w:t xml:space="preserve"> McAfee´s gross negligence or for </w:t>
      </w:r>
      <w:r>
        <w:rPr>
          <w:spacing w:val="-1"/>
        </w:rPr>
        <w:t>the</w:t>
      </w:r>
      <w:r>
        <w:t xml:space="preserve"> tort of fraud. McAfee is acting</w:t>
      </w:r>
      <w:r>
        <w:rPr>
          <w:spacing w:val="23"/>
        </w:rPr>
        <w:t xml:space="preserve"> </w:t>
      </w:r>
      <w:r>
        <w:t xml:space="preserve">on behalf of its suppliers and Authorized </w:t>
      </w:r>
      <w:r>
        <w:rPr>
          <w:spacing w:val="-1"/>
        </w:rPr>
        <w:t>Partners</w:t>
      </w:r>
      <w:r>
        <w:t xml:space="preserve"> for the purpose of disclaiming, excluding and/or</w:t>
      </w:r>
      <w:r>
        <w:rPr>
          <w:spacing w:val="25"/>
        </w:rPr>
        <w:t xml:space="preserve"> </w:t>
      </w:r>
      <w:r>
        <w:t>limiting obligations, warranties</w:t>
      </w:r>
      <w:r>
        <w:rPr>
          <w:spacing w:val="-1"/>
        </w:rPr>
        <w:t xml:space="preserve"> </w:t>
      </w:r>
      <w:r>
        <w:t>and liability as provided in this Agreement, but in no other respects and for no other purpose. The foregoing provisions sh</w:t>
      </w:r>
      <w:r>
        <w:t>all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1"/>
        </w:rPr>
        <w:t>enforceable</w:t>
      </w:r>
      <w:r>
        <w:t xml:space="preserve"> to the</w:t>
      </w:r>
      <w:r>
        <w:rPr>
          <w:spacing w:val="-1"/>
        </w:rPr>
        <w:t xml:space="preserve"> </w:t>
      </w:r>
      <w:r>
        <w:t>maximum</w:t>
      </w:r>
      <w:r>
        <w:rPr>
          <w:spacing w:val="28"/>
        </w:rPr>
        <w:t xml:space="preserve"> </w:t>
      </w:r>
      <w:r>
        <w:t>extent permitted by applicable law.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Notice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to</w:t>
      </w:r>
      <w:r>
        <w:rPr>
          <w:rFonts w:ascii="Times New Roman"/>
          <w:b/>
          <w:spacing w:val="-6"/>
          <w:sz w:val="20"/>
        </w:rPr>
        <w:t xml:space="preserve"> </w:t>
      </w:r>
      <w:r>
        <w:rPr>
          <w:rFonts w:ascii="Times New Roman"/>
          <w:b/>
          <w:sz w:val="20"/>
        </w:rPr>
        <w:t>United</w:t>
      </w:r>
      <w:r>
        <w:rPr>
          <w:rFonts w:ascii="Times New Roman"/>
          <w:b/>
          <w:spacing w:val="-6"/>
          <w:sz w:val="20"/>
        </w:rPr>
        <w:t xml:space="preserve"> </w:t>
      </w:r>
      <w:r>
        <w:rPr>
          <w:rFonts w:ascii="Times New Roman"/>
          <w:b/>
          <w:sz w:val="20"/>
        </w:rPr>
        <w:t>States</w:t>
      </w:r>
      <w:r>
        <w:rPr>
          <w:rFonts w:ascii="Times New Roman"/>
          <w:b/>
          <w:spacing w:val="-6"/>
          <w:sz w:val="20"/>
        </w:rPr>
        <w:t xml:space="preserve"> </w:t>
      </w:r>
      <w:r>
        <w:rPr>
          <w:rFonts w:ascii="Times New Roman"/>
          <w:b/>
          <w:sz w:val="20"/>
        </w:rPr>
        <w:t>Government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End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Users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accompanying</w:t>
      </w:r>
      <w:r>
        <w:t xml:space="preserve"> Documentation are deemed to</w:t>
      </w:r>
      <w:r>
        <w:rPr>
          <w:spacing w:val="-1"/>
        </w:rPr>
        <w:t xml:space="preserve"> </w:t>
      </w:r>
      <w:r>
        <w:t>be "commercial computer</w:t>
      </w:r>
      <w:r>
        <w:rPr>
          <w:spacing w:val="25"/>
        </w:rPr>
        <w:t xml:space="preserve"> </w:t>
      </w:r>
      <w:r>
        <w:t xml:space="preserve">software" and "commercial computer software </w:t>
      </w:r>
      <w:r>
        <w:rPr>
          <w:spacing w:val="-1"/>
        </w:rPr>
        <w:t>documentation,</w:t>
      </w:r>
      <w:r>
        <w:rPr>
          <w:spacing w:val="-1"/>
        </w:rPr>
        <w:t>" respectively,</w:t>
      </w:r>
      <w:r>
        <w:t xml:space="preserve"> pursuant to DFAR</w:t>
      </w:r>
      <w:r>
        <w:rPr>
          <w:spacing w:val="47"/>
        </w:rPr>
        <w:t xml:space="preserve"> </w:t>
      </w:r>
      <w:r>
        <w:t xml:space="preserve">Section 227.7202 and FAR Section 12.212, as </w:t>
      </w:r>
      <w:r>
        <w:rPr>
          <w:spacing w:val="-1"/>
        </w:rPr>
        <w:t>applicable. Any use, modification,</w:t>
      </w:r>
      <w:r>
        <w:t xml:space="preserve"> reproduction,</w:t>
      </w:r>
      <w:r>
        <w:rPr>
          <w:spacing w:val="37"/>
        </w:rPr>
        <w:t xml:space="preserve"> </w:t>
      </w:r>
      <w:r>
        <w:rPr>
          <w:spacing w:val="-1"/>
        </w:rPr>
        <w:t>release, performance, display</w:t>
      </w:r>
      <w:r>
        <w:t xml:space="preserve"> or disclosure of the Software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accompanying</w:t>
      </w:r>
      <w:r>
        <w:t xml:space="preserve"> Documentation </w:t>
      </w:r>
      <w:r>
        <w:rPr>
          <w:spacing w:val="-1"/>
        </w:rPr>
        <w:t>by</w:t>
      </w:r>
    </w:p>
    <w:p w:rsidR="00C075C0" w:rsidRDefault="00C075C0">
      <w:pPr>
        <w:spacing w:line="231" w:lineRule="auto"/>
        <w:sectPr w:rsidR="00C075C0">
          <w:pgSz w:w="12240" w:h="15840"/>
          <w:pgMar w:top="260" w:right="960" w:bottom="280" w:left="980" w:header="20" w:footer="0" w:gutter="0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80" w:line="266" w:lineRule="exact"/>
        <w:ind w:left="700" w:right="241"/>
      </w:pPr>
      <w:r>
        <w:t xml:space="preserve">the United States Government shall be </w:t>
      </w:r>
      <w:r>
        <w:rPr>
          <w:spacing w:val="-1"/>
        </w:rPr>
        <w:t>governed</w:t>
      </w:r>
      <w:r>
        <w:rPr>
          <w:spacing w:val="1"/>
        </w:rPr>
        <w:t xml:space="preserve"> </w:t>
      </w:r>
      <w:r>
        <w:rPr>
          <w:spacing w:val="-1"/>
        </w:rPr>
        <w:t>solely</w:t>
      </w:r>
      <w:r>
        <w:t xml:space="preserve"> by the </w:t>
      </w:r>
      <w:r>
        <w:rPr>
          <w:spacing w:val="-1"/>
        </w:rPr>
        <w:t xml:space="preserve">terms </w:t>
      </w:r>
      <w:r>
        <w:t xml:space="preserve">of this </w:t>
      </w:r>
      <w:r>
        <w:rPr>
          <w:spacing w:val="-1"/>
        </w:rPr>
        <w:t>Agreement</w:t>
      </w:r>
      <w:r>
        <w:t xml:space="preserve"> and </w:t>
      </w:r>
      <w:r>
        <w:rPr>
          <w:spacing w:val="-1"/>
        </w:rPr>
        <w:t>shall</w:t>
      </w:r>
      <w:r>
        <w:rPr>
          <w:spacing w:val="53"/>
        </w:rPr>
        <w:t xml:space="preserve"> </w:t>
      </w:r>
      <w:r>
        <w:t>be prohibited except to the extent expressly</w:t>
      </w:r>
      <w:r>
        <w:rPr>
          <w:spacing w:val="-2"/>
        </w:rPr>
        <w:t xml:space="preserve"> </w:t>
      </w:r>
      <w:r>
        <w:rPr>
          <w:spacing w:val="-1"/>
        </w:rPr>
        <w:t>permitted</w:t>
      </w:r>
      <w:r>
        <w:t xml:space="preserve"> by the </w:t>
      </w:r>
      <w:r>
        <w:rPr>
          <w:spacing w:val="-1"/>
        </w:rPr>
        <w:t xml:space="preserve">terms </w:t>
      </w:r>
      <w:r>
        <w:t>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Agreement.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4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Encryption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Feature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Specific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Notice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14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hereunder</w:t>
      </w:r>
      <w:r>
        <w:t xml:space="preserve"> contains features</w:t>
      </w:r>
      <w:r>
        <w:rPr>
          <w:spacing w:val="1"/>
        </w:rPr>
        <w:t xml:space="preserve"> </w:t>
      </w:r>
      <w:r>
        <w:t>and functionality that allows you to protect</w:t>
      </w:r>
      <w:r>
        <w:rPr>
          <w:spacing w:val="26"/>
        </w:rPr>
        <w:t xml:space="preserve"> </w:t>
      </w:r>
      <w:r>
        <w:t>sensitive information in files</w:t>
      </w:r>
      <w:r>
        <w:rPr>
          <w:spacing w:val="1"/>
        </w:rPr>
        <w:t xml:space="preserve"> </w:t>
      </w:r>
      <w:r>
        <w:t>and folders on your</w:t>
      </w:r>
      <w:r>
        <w:rPr>
          <w:spacing w:val="-1"/>
        </w:rPr>
        <w:t xml:space="preserve"> </w:t>
      </w:r>
      <w:r>
        <w:t>Computer. You will be required to provide a password in order to encrypt</w:t>
      </w:r>
      <w:r>
        <w:rPr>
          <w:spacing w:val="-1"/>
        </w:rPr>
        <w:t xml:space="preserve"> </w:t>
      </w:r>
      <w:r>
        <w:t>and protect such information. Additionally, you may provide a challe</w:t>
      </w:r>
      <w:r>
        <w:t xml:space="preserve">nge question that will allow you to </w:t>
      </w:r>
      <w:r>
        <w:rPr>
          <w:spacing w:val="-1"/>
        </w:rPr>
        <w:t>recover</w:t>
      </w:r>
      <w:r>
        <w:t xml:space="preserve"> your password in the event you forget such</w:t>
      </w:r>
      <w:r>
        <w:rPr>
          <w:spacing w:val="23"/>
        </w:rPr>
        <w:t xml:space="preserve"> </w:t>
      </w:r>
      <w:r>
        <w:t>password. In the event that you lose or cannot</w:t>
      </w:r>
      <w:r>
        <w:rPr>
          <w:spacing w:val="-2"/>
        </w:rPr>
        <w:t xml:space="preserve"> </w:t>
      </w:r>
      <w:r>
        <w:rPr>
          <w:spacing w:val="-1"/>
        </w:rPr>
        <w:t>remember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password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answer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t xml:space="preserve">challenge question you will not be able to </w:t>
      </w:r>
      <w:r>
        <w:rPr>
          <w:spacing w:val="-1"/>
        </w:rPr>
        <w:t>recover</w:t>
      </w:r>
      <w:r>
        <w:t xml:space="preserve"> the information you have en</w:t>
      </w:r>
      <w:r>
        <w:t>crypted. You</w:t>
      </w:r>
      <w:r>
        <w:rPr>
          <w:spacing w:val="25"/>
        </w:rPr>
        <w:t xml:space="preserve"> </w:t>
      </w:r>
      <w:r>
        <w:rPr>
          <w:spacing w:val="-1"/>
        </w:rPr>
        <w:t>acknowledge that the</w:t>
      </w:r>
      <w:r>
        <w:t xml:space="preserve"> </w:t>
      </w:r>
      <w:r>
        <w:rPr>
          <w:spacing w:val="-1"/>
        </w:rPr>
        <w:t>level of encryption used by the Software</w:t>
      </w:r>
      <w:r>
        <w:t xml:space="preserve"> should protect your information</w:t>
      </w:r>
      <w:r>
        <w:rPr>
          <w:spacing w:val="33"/>
        </w:rPr>
        <w:t xml:space="preserve"> </w:t>
      </w:r>
      <w:r>
        <w:t xml:space="preserve">from the average computer user; however the </w:t>
      </w:r>
      <w:r>
        <w:rPr>
          <w:spacing w:val="-1"/>
        </w:rPr>
        <w:t>encryption</w:t>
      </w:r>
      <w:r>
        <w:t xml:space="preserve"> may be broken by sophisticated users,</w:t>
      </w:r>
      <w:r>
        <w:rPr>
          <w:spacing w:val="29"/>
        </w:rPr>
        <w:t xml:space="preserve"> </w:t>
      </w:r>
      <w:r>
        <w:t xml:space="preserve">certain software programs and </w:t>
      </w:r>
      <w:r>
        <w:rPr>
          <w:spacing w:val="-1"/>
        </w:rPr>
        <w:t>government</w:t>
      </w:r>
      <w:r>
        <w:t xml:space="preserve"> entities. Encry</w:t>
      </w:r>
      <w:r>
        <w:t>ption without strong passwords (At least</w:t>
      </w:r>
      <w:r>
        <w:rPr>
          <w:spacing w:val="29"/>
        </w:rPr>
        <w:t xml:space="preserve"> </w:t>
      </w:r>
      <w:r>
        <w:rPr>
          <w:spacing w:val="-1"/>
        </w:rPr>
        <w:t xml:space="preserve">seven characters with at least </w:t>
      </w:r>
      <w:r>
        <w:t>1</w:t>
      </w:r>
      <w:r>
        <w:rPr>
          <w:spacing w:val="-1"/>
        </w:rPr>
        <w:t xml:space="preserve"> number, one</w:t>
      </w:r>
      <w:r>
        <w:rPr>
          <w:spacing w:val="1"/>
        </w:rPr>
        <w:t xml:space="preserve"> </w:t>
      </w:r>
      <w:r>
        <w:rPr>
          <w:spacing w:val="-1"/>
        </w:rPr>
        <w:t>uppercase</w:t>
      </w:r>
      <w:r>
        <w:t xml:space="preserve"> letter, one lowercase</w:t>
      </w:r>
      <w:r>
        <w:rPr>
          <w:spacing w:val="-1"/>
        </w:rPr>
        <w:t xml:space="preserve"> </w:t>
      </w:r>
      <w:r>
        <w:t>letter and a character</w:t>
      </w:r>
      <w:r>
        <w:rPr>
          <w:spacing w:val="23"/>
        </w:rPr>
        <w:t xml:space="preserve"> </w:t>
      </w:r>
      <w:r>
        <w:t xml:space="preserve">such as a hyphen.) can lessen the value of the </w:t>
      </w:r>
      <w:r>
        <w:rPr>
          <w:spacing w:val="-1"/>
        </w:rPr>
        <w:t>protection</w:t>
      </w:r>
      <w:r>
        <w:t xml:space="preserve"> that the </w:t>
      </w:r>
      <w:r>
        <w:rPr>
          <w:spacing w:val="-1"/>
        </w:rPr>
        <w:t>Software</w:t>
      </w:r>
      <w:r>
        <w:t xml:space="preserve"> offers. You also</w:t>
      </w:r>
      <w:r>
        <w:rPr>
          <w:spacing w:val="31"/>
        </w:rPr>
        <w:t xml:space="preserve"> </w:t>
      </w:r>
      <w:r>
        <w:rPr>
          <w:spacing w:val="-1"/>
        </w:rPr>
        <w:t>acknowledge that information</w:t>
      </w:r>
      <w:r>
        <w:t xml:space="preserve"> that has been encrypted may not</w:t>
      </w:r>
      <w:r>
        <w:rPr>
          <w:spacing w:val="-1"/>
        </w:rPr>
        <w:t xml:space="preserve"> </w:t>
      </w:r>
      <w:r>
        <w:t>be unencrypted if your hard drive</w:t>
      </w:r>
      <w:r>
        <w:rPr>
          <w:spacing w:val="21"/>
        </w:rPr>
        <w:t xml:space="preserve"> </w:t>
      </w:r>
      <w:r>
        <w:t>has bad sectors or fails. McAfee</w:t>
      </w:r>
      <w:r>
        <w:rPr>
          <w:spacing w:val="-1"/>
        </w:rPr>
        <w:t xml:space="preserve"> </w:t>
      </w:r>
      <w:r>
        <w:t>shall not bear responsibility for</w:t>
      </w:r>
      <w:r>
        <w:rPr>
          <w:spacing w:val="-2"/>
        </w:rPr>
        <w:t xml:space="preserve"> </w:t>
      </w:r>
      <w:r>
        <w:t>access of your information where you have provided your password to</w:t>
      </w:r>
      <w:r>
        <w:rPr>
          <w:spacing w:val="-2"/>
        </w:rPr>
        <w:t xml:space="preserve"> </w:t>
      </w:r>
      <w:r>
        <w:t>a third party or have fail</w:t>
      </w:r>
      <w:r>
        <w:t>ed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reasonable</w:t>
      </w:r>
      <w:r>
        <w:t xml:space="preserve"> </w:t>
      </w:r>
      <w:r>
        <w:rPr>
          <w:spacing w:val="-1"/>
        </w:rPr>
        <w:t>efforts</w:t>
      </w:r>
      <w: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t>protect such information, password, answers to</w:t>
      </w:r>
      <w:r>
        <w:rPr>
          <w:spacing w:val="-1"/>
        </w:rPr>
        <w:t xml:space="preserve"> </w:t>
      </w:r>
      <w:r>
        <w:t>challenge questions or for user error.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Export</w:t>
      </w:r>
      <w:r>
        <w:rPr>
          <w:rFonts w:ascii="Times New Roman"/>
          <w:b/>
          <w:spacing w:val="-15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Controls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t>You are advised that the</w:t>
      </w:r>
      <w:r>
        <w:rPr>
          <w:spacing w:val="-1"/>
        </w:rPr>
        <w:t xml:space="preserve"> </w:t>
      </w:r>
      <w:r>
        <w:t>Software is of United States origin</w:t>
      </w:r>
      <w:r>
        <w:rPr>
          <w:spacing w:val="-1"/>
        </w:rPr>
        <w:t xml:space="preserve"> </w:t>
      </w:r>
      <w:r>
        <w:t>and subject to the United States Export Administration Regul</w:t>
      </w:r>
      <w:r>
        <w:t>ations;</w:t>
      </w:r>
      <w:r>
        <w:rPr>
          <w:spacing w:val="-3"/>
        </w:rPr>
        <w:t xml:space="preserve"> </w:t>
      </w:r>
      <w:r>
        <w:t>diversion contrary to United</w:t>
      </w:r>
      <w:r>
        <w:rPr>
          <w:spacing w:val="-3"/>
        </w:rPr>
        <w:t xml:space="preserve"> </w:t>
      </w:r>
      <w:r>
        <w:t xml:space="preserve">States law and regulation is </w:t>
      </w:r>
      <w:r>
        <w:rPr>
          <w:spacing w:val="-1"/>
        </w:rPr>
        <w:t>prohibited. You agree not to directly or indirectly</w:t>
      </w:r>
      <w:r>
        <w:t xml:space="preserve"> export, import, download or transmit the</w:t>
      </w:r>
      <w:r>
        <w:rPr>
          <w:spacing w:val="27"/>
        </w:rPr>
        <w:t xml:space="preserve"> </w:t>
      </w:r>
      <w:r>
        <w:rPr>
          <w:spacing w:val="-1"/>
        </w:rPr>
        <w:t>Software to any country, end user or for any Use</w:t>
      </w:r>
      <w:r>
        <w:t xml:space="preserve"> that is prohibited by </w:t>
      </w:r>
      <w:r>
        <w:rPr>
          <w:spacing w:val="-1"/>
        </w:rPr>
        <w:t>applicable</w:t>
      </w:r>
      <w:r>
        <w:t xml:space="preserve"> United States</w:t>
      </w:r>
      <w:r>
        <w:rPr>
          <w:spacing w:val="39"/>
        </w:rPr>
        <w:t xml:space="preserve"> </w:t>
      </w:r>
      <w:r>
        <w:rPr>
          <w:spacing w:val="-1"/>
        </w:rPr>
        <w:t>regulation or statute</w:t>
      </w:r>
      <w:r>
        <w:rPr>
          <w:spacing w:val="1"/>
        </w:rPr>
        <w:t xml:space="preserve"> </w:t>
      </w:r>
      <w:r>
        <w:t xml:space="preserve">(including but not limited to those </w:t>
      </w:r>
      <w:r>
        <w:rPr>
          <w:spacing w:val="-1"/>
        </w:rPr>
        <w:t>countries</w:t>
      </w:r>
      <w:r>
        <w:t xml:space="preserve"> embargoed from time to time by</w:t>
      </w:r>
      <w:r>
        <w:rPr>
          <w:spacing w:val="23"/>
        </w:rPr>
        <w:t xml:space="preserve"> </w:t>
      </w:r>
      <w:r>
        <w:t xml:space="preserve">the United States government). </w:t>
      </w:r>
      <w:r>
        <w:rPr>
          <w:spacing w:val="-1"/>
        </w:rPr>
        <w:t>You</w:t>
      </w:r>
      <w:r>
        <w:t xml:space="preserve"> represent that neither the </w:t>
      </w:r>
      <w:r>
        <w:rPr>
          <w:spacing w:val="-1"/>
        </w:rPr>
        <w:t>United</w:t>
      </w:r>
      <w:r>
        <w:t xml:space="preserve"> States Bureau of Industry</w:t>
      </w:r>
      <w:r>
        <w:rPr>
          <w:spacing w:val="25"/>
        </w:rPr>
        <w:t xml:space="preserve"> </w:t>
      </w:r>
      <w:r>
        <w:t>and Security nor any other governmental agency</w:t>
      </w:r>
      <w:r>
        <w:rPr>
          <w:spacing w:val="-1"/>
        </w:rPr>
        <w:t xml:space="preserve"> </w:t>
      </w:r>
      <w:r>
        <w:t>has issued sanc</w:t>
      </w:r>
      <w:r>
        <w:t>tions against Customer or otherwise suspended, revoked or denied Customer's</w:t>
      </w:r>
      <w:r>
        <w:rPr>
          <w:spacing w:val="-1"/>
        </w:rPr>
        <w:t xml:space="preserve"> </w:t>
      </w:r>
      <w:r>
        <w:t xml:space="preserve">export privileges. You agree not to Use or transfer the Software for any Use relating to </w:t>
      </w:r>
      <w:r>
        <w:rPr>
          <w:spacing w:val="-1"/>
        </w:rPr>
        <w:t>nuclear,</w:t>
      </w:r>
      <w:r>
        <w:t xml:space="preserve"> chemical or </w:t>
      </w:r>
      <w:r>
        <w:rPr>
          <w:spacing w:val="-1"/>
        </w:rPr>
        <w:t>biological</w:t>
      </w:r>
      <w:r>
        <w:t xml:space="preserve"> weapons, or missile</w:t>
      </w:r>
      <w:r>
        <w:rPr>
          <w:spacing w:val="29"/>
        </w:rPr>
        <w:t xml:space="preserve"> </w:t>
      </w:r>
      <w:r>
        <w:t>technology, unless authorized by the Un</w:t>
      </w:r>
      <w:r>
        <w:t>ited States Government by regulation or specific written license. Additionally, you agree not to directly</w:t>
      </w:r>
      <w:r>
        <w:rPr>
          <w:spacing w:val="-1"/>
        </w:rPr>
        <w:t xml:space="preserve"> </w:t>
      </w:r>
      <w:r>
        <w:t>or indirectly export, import or transmit the Software contrary to the laws or</w:t>
      </w:r>
      <w:r>
        <w:rPr>
          <w:spacing w:val="-2"/>
        </w:rPr>
        <w:t xml:space="preserve"> </w:t>
      </w:r>
      <w:r>
        <w:t xml:space="preserve">regulations of any other </w:t>
      </w:r>
      <w:r>
        <w:rPr>
          <w:spacing w:val="-1"/>
        </w:rPr>
        <w:t>governmental</w:t>
      </w:r>
      <w:r>
        <w:t xml:space="preserve"> entity that has jurisdiction</w:t>
      </w:r>
      <w:r>
        <w:rPr>
          <w:spacing w:val="22"/>
        </w:rPr>
        <w:t xml:space="preserve"> </w:t>
      </w:r>
      <w:r>
        <w:t xml:space="preserve">over </w:t>
      </w:r>
      <w:r>
        <w:t>such export, import,</w:t>
      </w:r>
      <w:r>
        <w:rPr>
          <w:spacing w:val="-1"/>
        </w:rPr>
        <w:t xml:space="preserve"> </w:t>
      </w:r>
      <w:r>
        <w:t>transmission or Use.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High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Risk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Activities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left="700" w:right="14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fault-tolerant</w:t>
      </w:r>
      <w:r>
        <w:t xml:space="preserve"> and is not designed or </w:t>
      </w:r>
      <w:r>
        <w:rPr>
          <w:spacing w:val="-1"/>
        </w:rPr>
        <w:t>intended</w:t>
      </w:r>
      <w:r>
        <w:t xml:space="preserve"> for use in hazardous</w:t>
      </w:r>
      <w:r>
        <w:rPr>
          <w:spacing w:val="29"/>
        </w:rPr>
        <w:t xml:space="preserve"> </w:t>
      </w:r>
      <w:r>
        <w:rPr>
          <w:spacing w:val="-1"/>
        </w:rPr>
        <w:t xml:space="preserve">environments requiring fail-safe </w:t>
      </w:r>
      <w:r>
        <w:t>performance, including without</w:t>
      </w:r>
      <w:r>
        <w:rPr>
          <w:spacing w:val="-1"/>
        </w:rPr>
        <w:t xml:space="preserve"> </w:t>
      </w:r>
      <w:r>
        <w:t>limitation, in the operation of</w:t>
      </w:r>
      <w:r>
        <w:rPr>
          <w:spacing w:val="24"/>
        </w:rPr>
        <w:t xml:space="preserve"> </w:t>
      </w:r>
      <w:r>
        <w:t xml:space="preserve">nuclear </w:t>
      </w:r>
      <w:r>
        <w:t xml:space="preserve">facilities, aircraft </w:t>
      </w:r>
      <w:r>
        <w:rPr>
          <w:spacing w:val="-1"/>
        </w:rPr>
        <w:t>navigation</w:t>
      </w:r>
      <w:r>
        <w:t xml:space="preserve"> or communication systems,</w:t>
      </w:r>
      <w:r>
        <w:rPr>
          <w:spacing w:val="-1"/>
        </w:rPr>
        <w:t xml:space="preserve"> </w:t>
      </w:r>
      <w:r>
        <w:t>air traffic control, weapons</w:t>
      </w:r>
      <w:r>
        <w:rPr>
          <w:spacing w:val="29"/>
        </w:rPr>
        <w:t xml:space="preserve"> </w:t>
      </w:r>
      <w:r>
        <w:rPr>
          <w:spacing w:val="-1"/>
        </w:rPr>
        <w:t>systems, direct life-support</w:t>
      </w:r>
      <w:r>
        <w:t xml:space="preserve"> machines,</w:t>
      </w:r>
      <w:r>
        <w:rPr>
          <w:spacing w:val="1"/>
        </w:rPr>
        <w:t xml:space="preserve"> </w:t>
      </w:r>
      <w:r>
        <w:t>or any other application in</w:t>
      </w:r>
      <w:r>
        <w:rPr>
          <w:spacing w:val="-1"/>
        </w:rPr>
        <w:t xml:space="preserve"> </w:t>
      </w:r>
      <w:r>
        <w:t>which the failure of the Software</w:t>
      </w:r>
      <w:r>
        <w:rPr>
          <w:spacing w:val="30"/>
        </w:rPr>
        <w:t xml:space="preserve"> </w:t>
      </w:r>
      <w:r>
        <w:t xml:space="preserve">could lead directly to death, </w:t>
      </w:r>
      <w:r>
        <w:rPr>
          <w:spacing w:val="-1"/>
        </w:rPr>
        <w:t>personal</w:t>
      </w:r>
      <w:r>
        <w:t xml:space="preserve"> injury, or severe physical or property damage (collectively,</w:t>
      </w:r>
      <w:r>
        <w:rPr>
          <w:spacing w:val="25"/>
        </w:rPr>
        <w:t xml:space="preserve"> </w:t>
      </w:r>
      <w:r>
        <w:t xml:space="preserve">"High Risk Activities"). McAfee expressly disclaims any express or </w:t>
      </w:r>
      <w:r>
        <w:rPr>
          <w:spacing w:val="-1"/>
        </w:rPr>
        <w:t>implied</w:t>
      </w:r>
      <w:r>
        <w:t xml:space="preserve"> warranty of fitness</w:t>
      </w:r>
      <w:r>
        <w:rPr>
          <w:spacing w:val="25"/>
        </w:rPr>
        <w:t xml:space="preserve"> </w:t>
      </w:r>
      <w:r>
        <w:t>for High Risk Activities.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Governing</w:t>
      </w:r>
      <w:r>
        <w:rPr>
          <w:rFonts w:ascii="Times New Roman"/>
          <w:b/>
          <w:spacing w:val="-14"/>
          <w:sz w:val="20"/>
        </w:rPr>
        <w:t xml:space="preserve"> </w:t>
      </w:r>
      <w:r>
        <w:rPr>
          <w:rFonts w:ascii="Times New Roman"/>
          <w:b/>
          <w:sz w:val="20"/>
        </w:rPr>
        <w:t>Law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t>This Agreement will be governed by and construed</w:t>
      </w:r>
      <w:r>
        <w:rPr>
          <w:spacing w:val="-1"/>
        </w:rPr>
        <w:t xml:space="preserve"> </w:t>
      </w:r>
      <w:r>
        <w:t>in accord</w:t>
      </w:r>
      <w:r>
        <w:t xml:space="preserve">ance with the substantive laws in force: (a) in the State of New York, if you </w:t>
      </w:r>
      <w:r>
        <w:rPr>
          <w:spacing w:val="-1"/>
        </w:rPr>
        <w:t>purchased</w:t>
      </w:r>
      <w:r>
        <w:t xml:space="preserve"> the Software in the United States, Mexico,</w:t>
      </w:r>
      <w:r>
        <w:rPr>
          <w:spacing w:val="28"/>
        </w:rPr>
        <w:t xml:space="preserve"> </w:t>
      </w:r>
      <w:r>
        <w:t>Central America, South America, or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Caribbean;</w:t>
      </w:r>
      <w:r>
        <w:t xml:space="preserve"> (b) in the Republic of Ireland, if you</w:t>
      </w:r>
      <w:r>
        <w:rPr>
          <w:spacing w:val="28"/>
        </w:rPr>
        <w:t xml:space="preserve"> </w:t>
      </w:r>
      <w:r>
        <w:t>purchased the Software in Canada, Eu</w:t>
      </w:r>
      <w:r>
        <w:t xml:space="preserve">rope, </w:t>
      </w:r>
      <w:r>
        <w:rPr>
          <w:spacing w:val="-1"/>
        </w:rPr>
        <w:t>Middle</w:t>
      </w:r>
      <w:r>
        <w:t xml:space="preserve"> East, Africa, Asia, or the region commonly</w:t>
      </w:r>
      <w:r>
        <w:rPr>
          <w:spacing w:val="24"/>
        </w:rPr>
        <w:t xml:space="preserve"> </w:t>
      </w:r>
      <w:r>
        <w:t>known as the Pacific Rim; and (c) in Japan if</w:t>
      </w:r>
      <w:r>
        <w:rPr>
          <w:spacing w:val="-1"/>
        </w:rPr>
        <w:t xml:space="preserve"> </w:t>
      </w:r>
      <w:r>
        <w:t>you purchased the Software in Japan . If</w:t>
      </w:r>
      <w:r>
        <w:rPr>
          <w:spacing w:val="1"/>
        </w:rPr>
        <w:t xml:space="preserve"> </w:t>
      </w:r>
      <w:r>
        <w:t xml:space="preserve">you </w:t>
      </w:r>
      <w:r>
        <w:rPr>
          <w:spacing w:val="-1"/>
        </w:rPr>
        <w:t>purchased the Software in any</w:t>
      </w:r>
      <w:r>
        <w:t xml:space="preserve"> other country, then the substantive laws of the Republic of Ireland</w:t>
      </w:r>
    </w:p>
    <w:p w:rsidR="00C075C0" w:rsidRDefault="00C075C0">
      <w:pPr>
        <w:spacing w:line="231" w:lineRule="auto"/>
        <w:sectPr w:rsidR="00C075C0">
          <w:pgSz w:w="12240" w:h="15840"/>
          <w:pgMar w:top="260" w:right="960" w:bottom="280" w:left="980" w:header="20" w:footer="0" w:gutter="0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77" w:line="231" w:lineRule="auto"/>
        <w:ind w:right="205"/>
      </w:pPr>
      <w:r>
        <w:t>shall apply, unless another law is required to be</w:t>
      </w:r>
      <w:r>
        <w:rPr>
          <w:spacing w:val="1"/>
        </w:rPr>
        <w:t xml:space="preserve"> </w:t>
      </w:r>
      <w:r>
        <w:rPr>
          <w:spacing w:val="-1"/>
        </w:rPr>
        <w:t>applied.</w:t>
      </w:r>
      <w:r>
        <w:t xml:space="preserve"> The United States District Court for the</w:t>
      </w:r>
      <w:r>
        <w:rPr>
          <w:spacing w:val="26"/>
        </w:rPr>
        <w:t xml:space="preserve"> </w:t>
      </w:r>
      <w:r>
        <w:t>Southern District of New York and the State</w:t>
      </w:r>
      <w:r>
        <w:rPr>
          <w:spacing w:val="-3"/>
        </w:rPr>
        <w:t xml:space="preserve"> </w:t>
      </w:r>
      <w:r>
        <w:t>Courts in New York County, New York, when New York law applies, the courts of the Republic of</w:t>
      </w:r>
      <w:r>
        <w:rPr>
          <w:spacing w:val="-2"/>
        </w:rPr>
        <w:t xml:space="preserve"> </w:t>
      </w:r>
      <w:r>
        <w:t xml:space="preserve">Ireland, when the law of Ireland applies, and, the courts of Japan when Japanese law applies </w:t>
      </w:r>
      <w:r>
        <w:rPr>
          <w:spacing w:val="-1"/>
        </w:rPr>
        <w:t>shall</w:t>
      </w:r>
      <w:r>
        <w:t xml:space="preserve"> each have</w:t>
      </w:r>
      <w:r>
        <w:rPr>
          <w:spacing w:val="1"/>
        </w:rPr>
        <w:t xml:space="preserve"> </w:t>
      </w:r>
      <w:r>
        <w:t>non-exclusive jurisdiction over all</w:t>
      </w:r>
      <w:r>
        <w:rPr>
          <w:spacing w:val="24"/>
        </w:rPr>
        <w:t xml:space="preserve"> </w:t>
      </w:r>
      <w:r>
        <w:t xml:space="preserve">disputes relating to this Agreement. This </w:t>
      </w:r>
      <w:r>
        <w:rPr>
          <w:spacing w:val="-1"/>
        </w:rPr>
        <w:t>Agreement</w:t>
      </w:r>
      <w:r>
        <w:t xml:space="preserve"> will not be governed by the conflict of laws</w:t>
      </w:r>
      <w:r>
        <w:rPr>
          <w:spacing w:val="28"/>
        </w:rPr>
        <w:t xml:space="preserve"> </w:t>
      </w:r>
      <w:r>
        <w:t xml:space="preserve">rules of any jurisdiction or the United Nations </w:t>
      </w:r>
      <w:r>
        <w:rPr>
          <w:spacing w:val="-1"/>
        </w:rPr>
        <w:t>Convention</w:t>
      </w:r>
      <w:r>
        <w:t xml:space="preserve"> on Contracts for the</w:t>
      </w:r>
      <w:r>
        <w:rPr>
          <w:spacing w:val="1"/>
        </w:rPr>
        <w:t xml:space="preserve"> </w:t>
      </w:r>
      <w:r>
        <w:t>International Sale</w:t>
      </w:r>
      <w:r>
        <w:rPr>
          <w:spacing w:val="29"/>
        </w:rPr>
        <w:t xml:space="preserve"> </w:t>
      </w:r>
      <w:r>
        <w:t>of Goods, the application of which is expressly</w:t>
      </w:r>
      <w:r>
        <w:rPr>
          <w:spacing w:val="-2"/>
        </w:rPr>
        <w:t xml:space="preserve"> </w:t>
      </w:r>
      <w:r>
        <w:t xml:space="preserve">excluded. If you are an individual consumer, this </w:t>
      </w:r>
      <w:r>
        <w:rPr>
          <w:spacing w:val="-1"/>
        </w:rPr>
        <w:t xml:space="preserve">shall not affect any mandatory </w:t>
      </w:r>
      <w:r>
        <w:t>right you may have to take a</w:t>
      </w:r>
      <w:r>
        <w:t>ction in your country of residence and</w:t>
      </w:r>
      <w:r>
        <w:rPr>
          <w:spacing w:val="26"/>
        </w:rPr>
        <w:t xml:space="preserve"> </w:t>
      </w:r>
      <w:r>
        <w:t>under the laws of that country.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Free</w:t>
      </w:r>
      <w:r>
        <w:rPr>
          <w:rFonts w:ascii="Times New Roman"/>
          <w:b/>
          <w:spacing w:val="-12"/>
          <w:sz w:val="20"/>
        </w:rPr>
        <w:t xml:space="preserve"> </w:t>
      </w:r>
      <w:r>
        <w:rPr>
          <w:rFonts w:ascii="Times New Roman"/>
          <w:b/>
          <w:sz w:val="20"/>
        </w:rPr>
        <w:t>Software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119"/>
      </w:pPr>
      <w:r>
        <w:t xml:space="preserve">This product may include some software programs </w:t>
      </w:r>
      <w:r>
        <w:rPr>
          <w:spacing w:val="-1"/>
        </w:rPr>
        <w:t>that</w:t>
      </w:r>
      <w:r>
        <w:t xml:space="preserve"> are licensed (or sublicensed) to the user</w:t>
      </w:r>
      <w:r>
        <w:rPr>
          <w:spacing w:val="23"/>
        </w:rPr>
        <w:t xml:space="preserve"> </w:t>
      </w:r>
      <w:r>
        <w:t>under the GNU General Public License (GPL) or</w:t>
      </w:r>
      <w:r>
        <w:rPr>
          <w:spacing w:val="-2"/>
        </w:rPr>
        <w:t xml:space="preserve"> </w:t>
      </w:r>
      <w:r>
        <w:t>other similar free software l</w:t>
      </w:r>
      <w:r>
        <w:t xml:space="preserve">icenses which, among other rights, permit the </w:t>
      </w:r>
      <w:r>
        <w:rPr>
          <w:spacing w:val="-1"/>
        </w:rPr>
        <w:t>user</w:t>
      </w:r>
      <w:r>
        <w:t xml:space="preserve"> to copy, modify and </w:t>
      </w:r>
      <w:r>
        <w:rPr>
          <w:spacing w:val="-1"/>
        </w:rPr>
        <w:t>redistribute</w:t>
      </w:r>
      <w:r>
        <w:t xml:space="preserve"> certain programs, or portions</w:t>
      </w:r>
      <w:r>
        <w:rPr>
          <w:spacing w:val="27"/>
        </w:rPr>
        <w:t xml:space="preserve"> </w:t>
      </w:r>
      <w:r>
        <w:t xml:space="preserve">thereof, and have </w:t>
      </w:r>
      <w:r>
        <w:rPr>
          <w:spacing w:val="-1"/>
        </w:rPr>
        <w:t>access</w:t>
      </w:r>
      <w:r>
        <w:t xml:space="preserve"> to the source code </w:t>
      </w:r>
      <w:r>
        <w:rPr>
          <w:spacing w:val="-1"/>
        </w:rPr>
        <w:t>("Open Source Software"). The</w:t>
      </w:r>
      <w:r>
        <w:t xml:space="preserve"> GPL requires</w:t>
      </w:r>
      <w:r>
        <w:rPr>
          <w:spacing w:val="-1"/>
        </w:rPr>
        <w:t xml:space="preserve"> </w:t>
      </w:r>
      <w:r>
        <w:t>that for</w:t>
      </w:r>
      <w:r>
        <w:rPr>
          <w:spacing w:val="27"/>
        </w:rPr>
        <w:t xml:space="preserve"> </w:t>
      </w:r>
      <w:r>
        <w:t xml:space="preserve">any Open Source Software covered under the </w:t>
      </w:r>
      <w:r>
        <w:rPr>
          <w:spacing w:val="-1"/>
        </w:rPr>
        <w:t>GPL</w:t>
      </w:r>
      <w:r>
        <w:rPr>
          <w:spacing w:val="-1"/>
        </w:rPr>
        <w:t>,</w:t>
      </w:r>
      <w:r>
        <w:t xml:space="preserve"> which is distributed to someone in an</w:t>
      </w:r>
      <w:r>
        <w:rPr>
          <w:spacing w:val="22"/>
        </w:rPr>
        <w:t xml:space="preserve"> </w:t>
      </w:r>
      <w:r>
        <w:t>executable binary format, that the source code also</w:t>
      </w:r>
      <w:r>
        <w:rPr>
          <w:spacing w:val="-2"/>
        </w:rPr>
        <w:t xml:space="preserve"> </w:t>
      </w:r>
      <w:r>
        <w:t xml:space="preserve">be made available to those users. For any Open Source Software covered under the GPL, the source code is made available on this CD or download package. If any Open </w:t>
      </w:r>
      <w:r>
        <w:t xml:space="preserve">Source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licenses</w:t>
      </w:r>
      <w:r>
        <w:t xml:space="preserve"> </w:t>
      </w:r>
      <w:r>
        <w:rPr>
          <w:spacing w:val="-1"/>
        </w:rPr>
        <w:t>require</w:t>
      </w:r>
      <w:r>
        <w:rPr>
          <w:spacing w:val="-3"/>
        </w:rPr>
        <w:t xml:space="preserve"> </w:t>
      </w:r>
      <w:r>
        <w:t>that McAfee provide rights to</w:t>
      </w:r>
      <w:r>
        <w:rPr>
          <w:spacing w:val="39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copy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modify</w:t>
      </w:r>
      <w:r>
        <w:t xml:space="preserve"> a </w:t>
      </w:r>
      <w:r>
        <w:rPr>
          <w:spacing w:val="-1"/>
        </w:rPr>
        <w:t>Open</w:t>
      </w:r>
      <w:r>
        <w:t xml:space="preserve"> </w:t>
      </w:r>
      <w:r>
        <w:rPr>
          <w:spacing w:val="-1"/>
        </w:rPr>
        <w:t>Source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that are broader than the rights granted in</w:t>
      </w:r>
      <w:r>
        <w:rPr>
          <w:spacing w:val="32"/>
        </w:rPr>
        <w:t xml:space="preserve"> </w:t>
      </w:r>
      <w:r>
        <w:t xml:space="preserve">this agreement, then such rights </w:t>
      </w:r>
      <w:r>
        <w:rPr>
          <w:spacing w:val="-1"/>
        </w:rPr>
        <w:t>shall</w:t>
      </w:r>
      <w:r>
        <w:t xml:space="preserve"> take </w:t>
      </w:r>
      <w:r>
        <w:rPr>
          <w:spacing w:val="-1"/>
        </w:rPr>
        <w:t>precedence</w:t>
      </w:r>
      <w:r>
        <w:t xml:space="preserve"> over the rights and restrictions</w:t>
      </w:r>
      <w:r>
        <w:rPr>
          <w:spacing w:val="-1"/>
        </w:rPr>
        <w:t xml:space="preserve"> </w:t>
      </w:r>
      <w:r>
        <w:t>herein.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Privacy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t xml:space="preserve">By entering into this Agreement, you agree that </w:t>
      </w:r>
      <w:r>
        <w:rPr>
          <w:spacing w:val="-1"/>
        </w:rPr>
        <w:t>the</w:t>
      </w:r>
      <w:r>
        <w:t xml:space="preserve"> McAfee</w:t>
      </w:r>
      <w:r>
        <w:rPr>
          <w:spacing w:val="1"/>
        </w:rPr>
        <w:t xml:space="preserve"> </w:t>
      </w:r>
      <w:r>
        <w:t xml:space="preserve">privacy policy, </w:t>
      </w:r>
      <w:r>
        <w:rPr>
          <w:spacing w:val="-1"/>
        </w:rPr>
        <w:t>as it exists at any</w:t>
      </w:r>
      <w:r>
        <w:rPr>
          <w:spacing w:val="26"/>
        </w:rPr>
        <w:t xml:space="preserve"> </w:t>
      </w:r>
      <w:r>
        <w:t>relevant time, shall be applicable to you. The</w:t>
      </w:r>
      <w:r>
        <w:rPr>
          <w:spacing w:val="-1"/>
        </w:rPr>
        <w:t xml:space="preserve"> </w:t>
      </w:r>
      <w:r>
        <w:t xml:space="preserve">most current privacy policy can be found on the </w:t>
      </w:r>
      <w:r>
        <w:rPr>
          <w:spacing w:val="-1"/>
        </w:rPr>
        <w:t>McAfee web site (www.McAfee.com). By entering into</w:t>
      </w:r>
      <w:r>
        <w:t xml:space="preserve"> this A</w:t>
      </w:r>
      <w:r>
        <w:t>greement, you agree to the transfer</w:t>
      </w:r>
      <w:r>
        <w:rPr>
          <w:spacing w:val="30"/>
        </w:rPr>
        <w:t xml:space="preserve"> </w:t>
      </w:r>
      <w:r>
        <w:rPr>
          <w:spacing w:val="-1"/>
        </w:rPr>
        <w:t>of your personal information to McAfee’s offices in</w:t>
      </w:r>
      <w:r>
        <w:t xml:space="preserve"> the United States and other countries outside</w:t>
      </w:r>
      <w:r>
        <w:rPr>
          <w:spacing w:val="29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own.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Collection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Certain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System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Information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181"/>
      </w:pPr>
      <w:r>
        <w:t xml:space="preserve">McAfee employs certain </w:t>
      </w:r>
      <w:r>
        <w:rPr>
          <w:spacing w:val="-1"/>
        </w:rPr>
        <w:t>applications</w:t>
      </w:r>
      <w:r>
        <w:t xml:space="preserve"> and tools through its</w:t>
      </w:r>
      <w:r>
        <w:rPr>
          <w:spacing w:val="1"/>
        </w:rPr>
        <w:t xml:space="preserve"> </w:t>
      </w:r>
      <w:r>
        <w:rPr>
          <w:spacing w:val="-1"/>
        </w:rPr>
        <w:t>website</w:t>
      </w:r>
      <w:r>
        <w:t xml:space="preserve"> </w:t>
      </w:r>
      <w:r>
        <w:rPr>
          <w:spacing w:val="-1"/>
        </w:rPr>
        <w:t>a</w:t>
      </w:r>
      <w:r>
        <w:rPr>
          <w:spacing w:val="-1"/>
        </w:rPr>
        <w:t>nd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McAfee</w:t>
      </w:r>
      <w:r>
        <w:rPr>
          <w:spacing w:val="34"/>
        </w:rPr>
        <w:t xml:space="preserve"> </w:t>
      </w:r>
      <w:r>
        <w:t xml:space="preserve">Services, to retrieve information about your </w:t>
      </w:r>
      <w:r>
        <w:rPr>
          <w:spacing w:val="-1"/>
        </w:rPr>
        <w:t>computer</w:t>
      </w:r>
      <w:r>
        <w:t xml:space="preserve"> system to assist us in the provision and</w:t>
      </w:r>
      <w:r>
        <w:rPr>
          <w:spacing w:val="27"/>
        </w:rPr>
        <w:t xml:space="preserve"> </w:t>
      </w:r>
      <w:r>
        <w:t>support of Services that</w:t>
      </w:r>
      <w:r>
        <w:rPr>
          <w:spacing w:val="-1"/>
        </w:rPr>
        <w:t xml:space="preserve"> </w:t>
      </w:r>
      <w:r>
        <w:t xml:space="preserve">you have chosen to subscribe to or use. This information is essential to </w:t>
      </w:r>
      <w:r>
        <w:rPr>
          <w:spacing w:val="-1"/>
        </w:rPr>
        <w:t>enable</w:t>
      </w:r>
      <w: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provide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quality</w:t>
      </w:r>
      <w:r>
        <w:t xml:space="preserve"> service and up to the minute threat protection; and for these</w:t>
      </w:r>
      <w:r>
        <w:rPr>
          <w:spacing w:val="30"/>
        </w:rPr>
        <w:t xml:space="preserve"> </w:t>
      </w:r>
      <w:r>
        <w:t>reasons, there is no opt-out available for this information collection.The</w:t>
      </w:r>
      <w:r>
        <w:rPr>
          <w:spacing w:val="-2"/>
        </w:rPr>
        <w:t xml:space="preserve"> </w:t>
      </w:r>
      <w:r>
        <w:t xml:space="preserve">Software and Service may also collect personally identifiable </w:t>
      </w:r>
      <w:r>
        <w:rPr>
          <w:spacing w:val="-1"/>
        </w:rPr>
        <w:t>information</w:t>
      </w:r>
      <w:r>
        <w:t xml:space="preserve"> (which may include sensitive data) stored in</w:t>
      </w:r>
      <w:r>
        <w:rPr>
          <w:spacing w:val="29"/>
        </w:rPr>
        <w:t xml:space="preserve"> </w:t>
      </w:r>
      <w:r>
        <w:t xml:space="preserve">files on your computer. By </w:t>
      </w:r>
      <w:r>
        <w:rPr>
          <w:spacing w:val="-1"/>
        </w:rPr>
        <w:t>using</w:t>
      </w:r>
      <w:r>
        <w:t xml:space="preserve"> the Service and accepting these terms you agree to the backup</w:t>
      </w:r>
      <w:r>
        <w:rPr>
          <w:spacing w:val="23"/>
        </w:rPr>
        <w:t xml:space="preserve"> </w:t>
      </w:r>
      <w:r>
        <w:t xml:space="preserve">and storage of this data by McAfee and its service providers. McAfee </w:t>
      </w:r>
      <w:r>
        <w:rPr>
          <w:spacing w:val="-1"/>
        </w:rPr>
        <w:t>and</w:t>
      </w:r>
      <w:r>
        <w:t xml:space="preserve"> its service providers</w:t>
      </w:r>
      <w:r>
        <w:rPr>
          <w:spacing w:val="22"/>
        </w:rPr>
        <w:t xml:space="preserve"> </w:t>
      </w:r>
      <w:r>
        <w:rPr>
          <w:spacing w:val="-1"/>
        </w:rPr>
        <w:t>will not undertake any further processing</w:t>
      </w:r>
      <w:r>
        <w:t xml:space="preserve"> of this information </w:t>
      </w:r>
      <w:r>
        <w:rPr>
          <w:spacing w:val="-1"/>
        </w:rPr>
        <w:t>oth</w:t>
      </w:r>
      <w:r>
        <w:rPr>
          <w:spacing w:val="-1"/>
        </w:rPr>
        <w:t>er</w:t>
      </w:r>
      <w:r>
        <w:t xml:space="preserve"> than in accordance with your</w:t>
      </w:r>
      <w:r>
        <w:rPr>
          <w:spacing w:val="37"/>
        </w:rPr>
        <w:t xml:space="preserve"> </w:t>
      </w:r>
      <w:r>
        <w:t>instructions. If you do not wish this</w:t>
      </w:r>
      <w:r>
        <w:rPr>
          <w:spacing w:val="-1"/>
        </w:rPr>
        <w:t xml:space="preserve"> </w:t>
      </w:r>
      <w:r>
        <w:t>personally identifiable data to be backed up and stored via the Service you must remove it prior to using the Service.</w:t>
      </w:r>
    </w:p>
    <w:p w:rsidR="00C075C0" w:rsidRDefault="00C075C0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C075C0" w:rsidRDefault="009F31FB">
      <w:pPr>
        <w:pStyle w:val="BodyText"/>
        <w:spacing w:line="231" w:lineRule="auto"/>
        <w:ind w:right="119"/>
      </w:pPr>
      <w:r>
        <w:t>When you backup data via the Service, you agree</w:t>
      </w:r>
      <w:r>
        <w:rPr>
          <w:spacing w:val="-2"/>
        </w:rPr>
        <w:t xml:space="preserve"> </w:t>
      </w:r>
      <w:r>
        <w:t>that we and our se</w:t>
      </w:r>
      <w:r>
        <w:t xml:space="preserve">rvice providers may copy and </w:t>
      </w:r>
      <w:r>
        <w:rPr>
          <w:spacing w:val="-1"/>
        </w:rPr>
        <w:t>store such data (including personally</w:t>
      </w:r>
      <w:r>
        <w:t xml:space="preserve"> identifiable and sensitive</w:t>
      </w:r>
      <w:r>
        <w:rPr>
          <w:spacing w:val="-1"/>
        </w:rPr>
        <w:t xml:space="preserve"> </w:t>
      </w:r>
      <w:r>
        <w:t>data which you have not removed</w:t>
      </w:r>
      <w:r>
        <w:rPr>
          <w:spacing w:val="29"/>
        </w:rPr>
        <w:t xml:space="preserve"> </w:t>
      </w:r>
      <w:r>
        <w:rPr>
          <w:spacing w:val="-1"/>
        </w:rPr>
        <w:t>prior to backup) in the United States or</w:t>
      </w:r>
      <w:r>
        <w:t xml:space="preserve"> in Europe as part of the Service.</w:t>
      </w: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C075C0" w:rsidRDefault="009F31FB">
      <w:pPr>
        <w:pStyle w:val="BodyText"/>
        <w:spacing w:line="266" w:lineRule="exact"/>
        <w:ind w:left="700" w:right="145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Software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install</w:t>
      </w:r>
      <w:r>
        <w:t xml:space="preserve"> .NET framework on</w:t>
      </w:r>
      <w:r>
        <w:t xml:space="preserve"> the computer you wish to install the</w:t>
      </w:r>
      <w:r>
        <w:rPr>
          <w:spacing w:val="23"/>
        </w:rPr>
        <w:t xml:space="preserve"> </w:t>
      </w:r>
      <w:r>
        <w:t>McAfee Online Backup service on.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5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Audit</w:t>
      </w:r>
    </w:p>
    <w:p w:rsidR="00C075C0" w:rsidRDefault="00C075C0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C075C0" w:rsidRDefault="009F31FB">
      <w:pPr>
        <w:pStyle w:val="BodyText"/>
        <w:ind w:left="700"/>
      </w:pPr>
      <w:r>
        <w:rPr>
          <w:spacing w:val="-1"/>
        </w:rPr>
        <w:t>McAfee</w:t>
      </w:r>
      <w:r>
        <w:t xml:space="preserve"> reserves the right to </w:t>
      </w:r>
      <w:r>
        <w:rPr>
          <w:spacing w:val="-1"/>
        </w:rPr>
        <w:t>periodically</w:t>
      </w:r>
      <w: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technological</w:t>
      </w:r>
      <w:r>
        <w:t xml:space="preserve"> features to audit</w:t>
      </w:r>
      <w:r>
        <w:rPr>
          <w:spacing w:val="-1"/>
        </w:rPr>
        <w:t xml:space="preserve"> </w:t>
      </w:r>
      <w:r>
        <w:t>you to ensure that</w:t>
      </w:r>
    </w:p>
    <w:p w:rsidR="00C075C0" w:rsidRDefault="00C075C0">
      <w:pPr>
        <w:sectPr w:rsidR="00C075C0">
          <w:pgSz w:w="12240" w:h="15840"/>
          <w:pgMar w:top="260" w:right="960" w:bottom="280" w:left="980" w:header="20" w:footer="0" w:gutter="0"/>
          <w:cols w:space="720"/>
        </w:sect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75C0" w:rsidRDefault="00C075C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:rsidR="00C075C0" w:rsidRDefault="009F31FB">
      <w:pPr>
        <w:pStyle w:val="BodyText"/>
        <w:spacing w:before="77" w:line="231" w:lineRule="auto"/>
        <w:ind w:left="700" w:right="377"/>
        <w:jc w:val="both"/>
      </w:pPr>
      <w:r>
        <w:t>you are not using any Software in</w:t>
      </w:r>
      <w:r>
        <w:rPr>
          <w:spacing w:val="-2"/>
        </w:rPr>
        <w:t xml:space="preserve"> </w:t>
      </w:r>
      <w:r>
        <w:t xml:space="preserve">violation of this Agreement. By entering into this Agreement, you agree to the transfer of </w:t>
      </w:r>
      <w:r>
        <w:rPr>
          <w:spacing w:val="-1"/>
        </w:rPr>
        <w:t>information</w:t>
      </w:r>
      <w:r>
        <w:t xml:space="preserve"> related to such audits to</w:t>
      </w:r>
      <w:r>
        <w:rPr>
          <w:spacing w:val="-1"/>
        </w:rPr>
        <w:t xml:space="preserve"> </w:t>
      </w:r>
      <w:r>
        <w:t>McAfee’s offices in the United</w:t>
      </w:r>
      <w:r>
        <w:rPr>
          <w:spacing w:val="20"/>
        </w:rPr>
        <w:t xml:space="preserve"> </w:t>
      </w:r>
      <w:r>
        <w:t>States and other countries outside of your own.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Advertising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205"/>
      </w:pPr>
      <w:r>
        <w:t xml:space="preserve">Some McAfee Software may display </w:t>
      </w:r>
      <w:r>
        <w:rPr>
          <w:spacing w:val="-1"/>
        </w:rPr>
        <w:t>ad</w:t>
      </w:r>
      <w:r>
        <w:rPr>
          <w:spacing w:val="-1"/>
        </w:rPr>
        <w:t>vertisements</w:t>
      </w:r>
      <w:r>
        <w:t xml:space="preserve"> or search boxes. The manner, mode and</w:t>
      </w:r>
      <w:r>
        <w:rPr>
          <w:spacing w:val="24"/>
        </w:rPr>
        <w:t xml:space="preserve"> </w:t>
      </w:r>
      <w:r>
        <w:t>extent of advertising by McAfee</w:t>
      </w:r>
      <w:r>
        <w:rPr>
          <w:spacing w:val="-1"/>
        </w:rPr>
        <w:t xml:space="preserve"> </w:t>
      </w:r>
      <w:r>
        <w:t>through its Software are subject to</w:t>
      </w:r>
      <w:r>
        <w:rPr>
          <w:spacing w:val="-1"/>
        </w:rPr>
        <w:t xml:space="preserve"> </w:t>
      </w:r>
      <w:r>
        <w:t>change. As consideration for your use of McAfee Software, you agree that McAfee</w:t>
      </w:r>
      <w:r>
        <w:rPr>
          <w:spacing w:val="-2"/>
        </w:rPr>
        <w:t xml:space="preserve"> </w:t>
      </w:r>
      <w:r>
        <w:t>shall not be responsible</w:t>
      </w:r>
      <w:r>
        <w:rPr>
          <w:spacing w:val="-2"/>
        </w:rPr>
        <w:t xml:space="preserve"> </w:t>
      </w:r>
      <w:r>
        <w:t>or liable for any loss or damage</w:t>
      </w:r>
      <w:r>
        <w:t xml:space="preserve"> associated with any third party</w:t>
      </w:r>
      <w:r>
        <w:rPr>
          <w:spacing w:val="-1"/>
        </w:rPr>
        <w:t xml:space="preserve"> </w:t>
      </w:r>
      <w:r>
        <w:t xml:space="preserve">advertisers or sites you </w:t>
      </w:r>
      <w:r>
        <w:rPr>
          <w:spacing w:val="-1"/>
        </w:rPr>
        <w:t>may</w:t>
      </w:r>
      <w:r>
        <w:t xml:space="preserve"> chose to contact.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7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Miscellaneous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1" w:lineRule="auto"/>
        <w:ind w:right="119"/>
      </w:pPr>
      <w:r>
        <w:t>This Agreement sets forth all rights for the user</w:t>
      </w:r>
      <w:r>
        <w:rPr>
          <w:spacing w:val="-3"/>
        </w:rPr>
        <w:t xml:space="preserve"> </w:t>
      </w:r>
      <w:r>
        <w:t xml:space="preserve">of the Software and Documentation and is the </w:t>
      </w:r>
      <w:r>
        <w:rPr>
          <w:spacing w:val="-1"/>
        </w:rPr>
        <w:t>entire</w:t>
      </w:r>
      <w: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between</w:t>
      </w:r>
      <w:r>
        <w:t xml:space="preserve"> the</w:t>
      </w:r>
      <w:r>
        <w:rPr>
          <w:spacing w:val="-1"/>
        </w:rPr>
        <w:t xml:space="preserve"> </w:t>
      </w:r>
      <w:r>
        <w:t xml:space="preserve">parties. This </w:t>
      </w:r>
      <w:r>
        <w:rPr>
          <w:spacing w:val="-1"/>
        </w:rPr>
        <w:t>Agreement</w:t>
      </w:r>
      <w:r>
        <w:t xml:space="preserve"> supersedes</w:t>
      </w:r>
      <w:r>
        <w:rPr>
          <w:spacing w:val="-1"/>
        </w:rPr>
        <w:t xml:space="preserve"> any</w:t>
      </w:r>
      <w:r>
        <w:rPr>
          <w:spacing w:val="-2"/>
        </w:rPr>
        <w:t xml:space="preserve"> </w:t>
      </w:r>
      <w:r>
        <w:t>other communications,</w:t>
      </w:r>
      <w:r>
        <w:rPr>
          <w:spacing w:val="51"/>
        </w:rPr>
        <w:t xml:space="preserve"> </w:t>
      </w:r>
      <w:r>
        <w:t>representations or advertising relating to the</w:t>
      </w:r>
      <w:r>
        <w:rPr>
          <w:spacing w:val="-1"/>
        </w:rPr>
        <w:t xml:space="preserve"> </w:t>
      </w:r>
      <w:r>
        <w:t xml:space="preserve">Software and Documentation. No provision hereof </w:t>
      </w:r>
      <w:r>
        <w:rPr>
          <w:spacing w:val="-1"/>
        </w:rPr>
        <w:t>shall</w:t>
      </w:r>
      <w:r>
        <w:t xml:space="preserve"> be deemed waived unless such waiver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t xml:space="preserve"> be in writing and signed by McAfee. If any</w:t>
      </w:r>
      <w:r>
        <w:rPr>
          <w:spacing w:val="28"/>
        </w:rPr>
        <w:t xml:space="preserve"> </w:t>
      </w:r>
      <w:r>
        <w:t>provision of this Agreement is held invalid</w:t>
      </w:r>
      <w:r>
        <w:t xml:space="preserve">, the </w:t>
      </w:r>
      <w:r>
        <w:rPr>
          <w:spacing w:val="-1"/>
        </w:rPr>
        <w:t>remainder</w:t>
      </w:r>
      <w:r>
        <w:t xml:space="preserve"> of this Agreement shall continue in full</w:t>
      </w:r>
      <w:r>
        <w:rPr>
          <w:spacing w:val="26"/>
        </w:rPr>
        <w:t xml:space="preserve"> </w:t>
      </w:r>
      <w:r>
        <w:rPr>
          <w:spacing w:val="-1"/>
        </w:rPr>
        <w:t>force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effect.</w:t>
      </w:r>
    </w:p>
    <w:p w:rsidR="00C075C0" w:rsidRDefault="009F31FB">
      <w:pPr>
        <w:numPr>
          <w:ilvl w:val="0"/>
          <w:numId w:val="1"/>
        </w:numPr>
        <w:tabs>
          <w:tab w:val="left" w:pos="700"/>
        </w:tabs>
        <w:spacing w:line="268" w:lineRule="exact"/>
        <w:ind w:hanging="48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McAfee</w:t>
      </w:r>
      <w:r>
        <w:rPr>
          <w:rFonts w:ascii="Times New Roman"/>
          <w:b/>
          <w:spacing w:val="-12"/>
          <w:sz w:val="20"/>
        </w:rPr>
        <w:t xml:space="preserve"> </w:t>
      </w:r>
      <w:r>
        <w:rPr>
          <w:rFonts w:ascii="Times New Roman"/>
          <w:b/>
          <w:sz w:val="20"/>
        </w:rPr>
        <w:t>Customer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Contact</w:t>
      </w:r>
    </w:p>
    <w:p w:rsidR="00C075C0" w:rsidRDefault="00C075C0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75C0" w:rsidRDefault="009F31FB">
      <w:pPr>
        <w:pStyle w:val="BodyText"/>
        <w:spacing w:line="230" w:lineRule="auto"/>
        <w:ind w:left="700" w:right="145"/>
      </w:pPr>
      <w:r>
        <w:t>If you have any questions</w:t>
      </w:r>
      <w:r>
        <w:rPr>
          <w:spacing w:val="1"/>
        </w:rPr>
        <w:t xml:space="preserve"> </w:t>
      </w:r>
      <w:r>
        <w:rPr>
          <w:spacing w:val="-1"/>
        </w:rPr>
        <w:t>concerning</w:t>
      </w:r>
      <w:r>
        <w:t xml:space="preserve"> these terms and conditions, or</w:t>
      </w:r>
      <w:r>
        <w:rPr>
          <w:spacing w:val="1"/>
        </w:rPr>
        <w:t xml:space="preserve"> </w:t>
      </w:r>
      <w:r>
        <w:t>if you would like to contact</w:t>
      </w:r>
      <w:r>
        <w:rPr>
          <w:spacing w:val="27"/>
        </w:rPr>
        <w:t xml:space="preserve"> </w:t>
      </w:r>
      <w:r>
        <w:t xml:space="preserve">McAfee for any other reason, you may </w:t>
      </w:r>
      <w:r>
        <w:rPr>
          <w:spacing w:val="-1"/>
        </w:rPr>
        <w:t>contact</w:t>
      </w:r>
      <w:r>
        <w:t xml:space="preserve"> your local McAfee entity at</w:t>
      </w:r>
      <w:r>
        <w:rPr>
          <w:spacing w:val="59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Customer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Contact</w:t>
        </w:r>
        <w:r>
          <w:rPr>
            <w:color w:val="0000FF"/>
            <w:spacing w:val="1"/>
            <w:u w:val="single" w:color="0000FF"/>
          </w:rPr>
          <w:t xml:space="preserve"> </w:t>
        </w:r>
      </w:hyperlink>
      <w:r>
        <w:rPr>
          <w:spacing w:val="-1"/>
        </w:rPr>
        <w:t>or</w:t>
      </w:r>
      <w:r>
        <w:rPr>
          <w:spacing w:val="27"/>
        </w:rPr>
        <w:t xml:space="preserve"> </w:t>
      </w:r>
      <w:r>
        <w:t>write: McAfee, Inc., Attention:</w:t>
      </w:r>
      <w:r>
        <w:rPr>
          <w:spacing w:val="-1"/>
        </w:rPr>
        <w:t xml:space="preserve"> Customer</w:t>
      </w:r>
      <w:r>
        <w:rPr>
          <w:spacing w:val="1"/>
        </w:rPr>
        <w:t xml:space="preserve"> </w:t>
      </w:r>
      <w:r>
        <w:rPr>
          <w:spacing w:val="-1"/>
        </w:rPr>
        <w:t xml:space="preserve">Service, 3965 Freedom </w:t>
      </w:r>
      <w:r>
        <w:t xml:space="preserve">Circle, Santa </w:t>
      </w:r>
      <w:r>
        <w:rPr>
          <w:spacing w:val="-1"/>
        </w:rPr>
        <w:t>Clara,</w:t>
      </w:r>
      <w:r>
        <w:t xml:space="preserve"> </w:t>
      </w:r>
      <w:r>
        <w:rPr>
          <w:spacing w:val="-1"/>
        </w:rPr>
        <w:t>California</w:t>
      </w:r>
      <w:r>
        <w:rPr>
          <w:spacing w:val="33"/>
        </w:rPr>
        <w:t xml:space="preserve"> </w:t>
      </w:r>
      <w:r>
        <w:t>95054.</w:t>
      </w:r>
    </w:p>
    <w:sectPr w:rsidR="00C075C0">
      <w:pgSz w:w="12240" w:h="15840"/>
      <w:pgMar w:top="260" w:right="960" w:bottom="280" w:left="980" w:header="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F31FB">
      <w:r>
        <w:separator/>
      </w:r>
    </w:p>
  </w:endnote>
  <w:endnote w:type="continuationSeparator" w:id="0">
    <w:p w:rsidR="00000000" w:rsidRDefault="009F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F31FB">
      <w:r>
        <w:separator/>
      </w:r>
    </w:p>
  </w:footnote>
  <w:footnote w:type="continuationSeparator" w:id="0">
    <w:p w:rsidR="00000000" w:rsidRDefault="009F3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5C0" w:rsidRDefault="009F31F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pt;margin-top:0;width:310.05pt;height:14pt;z-index:-5176;mso-position-horizontal-relative:page;mso-position-vertical-relative:page" filled="f" stroked="f">
          <v:textbox inset="0,0,0,0">
            <w:txbxContent>
              <w:p w:rsidR="00C075C0" w:rsidRDefault="009F31FB">
                <w:pPr>
                  <w:pStyle w:val="BodyText"/>
                  <w:spacing w:line="265" w:lineRule="exact"/>
                  <w:ind w:left="20"/>
                </w:pPr>
                <w:r>
                  <w:t>Antivirus Software and Internet</w:t>
                </w:r>
                <w:r>
                  <w:rPr>
                    <w:spacing w:val="-1"/>
                  </w:rPr>
                  <w:t xml:space="preserve"> </w:t>
                </w:r>
                <w:r>
                  <w:t>Security For Your PC | McAfee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02.65pt;margin-top:0;width:56.45pt;height:14pt;z-index:-5152;mso-position-horizontal-relative:page;mso-position-vertical-relative:page" filled="f" stroked="f">
          <v:textbox inset="0,0,0,0">
            <w:txbxContent>
              <w:p w:rsidR="00C075C0" w:rsidRDefault="009F31FB">
                <w:pPr>
                  <w:pStyle w:val="BodyText"/>
                  <w:spacing w:line="265" w:lineRule="exact"/>
                  <w:ind w:left="20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1"/>
                  </w:rPr>
                  <w:t xml:space="preserve"> </w:t>
                </w:r>
                <w:r>
                  <w:t>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01E6"/>
    <w:multiLevelType w:val="hybridMultilevel"/>
    <w:tmpl w:val="F2C039E8"/>
    <w:lvl w:ilvl="0" w:tplc="E98092B0">
      <w:start w:val="1"/>
      <w:numFmt w:val="decimal"/>
      <w:lvlText w:val="%1."/>
      <w:lvlJc w:val="left"/>
      <w:pPr>
        <w:ind w:left="700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E13A290E">
      <w:start w:val="1"/>
      <w:numFmt w:val="lowerLetter"/>
      <w:lvlText w:val="%2."/>
      <w:lvlJc w:val="left"/>
      <w:pPr>
        <w:ind w:left="1320" w:hanging="348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544E9584">
      <w:start w:val="1"/>
      <w:numFmt w:val="bullet"/>
      <w:lvlText w:val="•"/>
      <w:lvlJc w:val="left"/>
      <w:pPr>
        <w:ind w:left="1320" w:hanging="348"/>
      </w:pPr>
      <w:rPr>
        <w:rFonts w:hint="default"/>
      </w:rPr>
    </w:lvl>
    <w:lvl w:ilvl="3" w:tplc="71AC68CC">
      <w:start w:val="1"/>
      <w:numFmt w:val="bullet"/>
      <w:lvlText w:val="•"/>
      <w:lvlJc w:val="left"/>
      <w:pPr>
        <w:ind w:left="1320" w:hanging="348"/>
      </w:pPr>
      <w:rPr>
        <w:rFonts w:hint="default"/>
      </w:rPr>
    </w:lvl>
    <w:lvl w:ilvl="4" w:tplc="CF28AA22">
      <w:start w:val="1"/>
      <w:numFmt w:val="bullet"/>
      <w:lvlText w:val="•"/>
      <w:lvlJc w:val="left"/>
      <w:pPr>
        <w:ind w:left="2602" w:hanging="348"/>
      </w:pPr>
      <w:rPr>
        <w:rFonts w:hint="default"/>
      </w:rPr>
    </w:lvl>
    <w:lvl w:ilvl="5" w:tplc="7214E212">
      <w:start w:val="1"/>
      <w:numFmt w:val="bullet"/>
      <w:lvlText w:val="•"/>
      <w:lvlJc w:val="left"/>
      <w:pPr>
        <w:ind w:left="3885" w:hanging="348"/>
      </w:pPr>
      <w:rPr>
        <w:rFonts w:hint="default"/>
      </w:rPr>
    </w:lvl>
    <w:lvl w:ilvl="6" w:tplc="6846ADAA">
      <w:start w:val="1"/>
      <w:numFmt w:val="bullet"/>
      <w:lvlText w:val="•"/>
      <w:lvlJc w:val="left"/>
      <w:pPr>
        <w:ind w:left="5168" w:hanging="348"/>
      </w:pPr>
      <w:rPr>
        <w:rFonts w:hint="default"/>
      </w:rPr>
    </w:lvl>
    <w:lvl w:ilvl="7" w:tplc="D682EE38">
      <w:start w:val="1"/>
      <w:numFmt w:val="bullet"/>
      <w:lvlText w:val="•"/>
      <w:lvlJc w:val="left"/>
      <w:pPr>
        <w:ind w:left="6451" w:hanging="348"/>
      </w:pPr>
      <w:rPr>
        <w:rFonts w:hint="default"/>
      </w:rPr>
    </w:lvl>
    <w:lvl w:ilvl="8" w:tplc="6DB8BA14">
      <w:start w:val="1"/>
      <w:numFmt w:val="bullet"/>
      <w:lvlText w:val="•"/>
      <w:lvlJc w:val="left"/>
      <w:pPr>
        <w:ind w:left="7734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75C0"/>
    <w:rsid w:val="009F31FB"/>
    <w:rsid w:val="00C0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7D5C53BB-3787-4719-BF1A-1B6B41CB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99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mcafee.com/LocaleSelect.aspx?lc=1033&amp;amp;sg=CS&amp;amp;pt=1&amp;amp;st=PHON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3821</Words>
  <Characters>20099</Characters>
  <Application>Microsoft Office Word</Application>
  <DocSecurity>0</DocSecurity>
  <Lines>358</Lines>
  <Paragraphs>82</Paragraphs>
  <ScaleCrop>false</ScaleCrop>
  <Company>University of Richmond</Company>
  <LinksUpToDate>false</LinksUpToDate>
  <CharactersWithSpaces>23838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file://\\192.168.215.108\Techpubs\z_manju\consumer\consumer\US_</dc:title>
  <dc:creator>Administrator</dc:creator>
  <cp:lastModifiedBy>Gibson, Jim</cp:lastModifiedBy>
  <cp:revision>2</cp:revision>
  <dcterms:created xsi:type="dcterms:W3CDTF">2015-09-17T18:01:00Z</dcterms:created>
  <dcterms:modified xsi:type="dcterms:W3CDTF">2015-09-17T18:01:00Z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2009-11-27T00:00:00Z</vt:filetime>
  </property>
  <property fmtid="{D5CDD505-2E9C-101B-9397-08002B2CF9AE}" pid="3" name="LastSaved">
    <vt:filetime>2015-09-17T00:00:00Z</vt:filetime>
  </property>
</Properties>
</file>